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71185" w14:textId="77777777" w:rsidR="00BC566D" w:rsidRPr="006A7124" w:rsidRDefault="00A4503A" w:rsidP="000378FC">
      <w:pPr>
        <w:spacing w:line="240" w:lineRule="auto"/>
        <w:jc w:val="center"/>
        <w:rPr>
          <w:rFonts w:ascii="Arial" w:eastAsia="MS Gothic" w:hAnsi="Arial" w:cs="Arial"/>
          <w:b/>
          <w:szCs w:val="24"/>
        </w:rPr>
      </w:pPr>
      <w:r>
        <w:rPr>
          <w:rFonts w:ascii="Arial" w:eastAsia="MS Gothic" w:hAnsi="Arial" w:cs="Arial"/>
          <w:b/>
          <w:szCs w:val="24"/>
        </w:rPr>
        <w:t>A</w:t>
      </w:r>
      <w:r>
        <w:rPr>
          <w:rFonts w:ascii="Arial" w:eastAsia="MS Gothic" w:hAnsi="Arial" w:cs="Arial" w:hint="eastAsia"/>
          <w:b/>
          <w:szCs w:val="24"/>
        </w:rPr>
        <w:t xml:space="preserve">cceptance </w:t>
      </w:r>
      <w:r w:rsidR="00BC566D" w:rsidRPr="006A7124">
        <w:rPr>
          <w:rFonts w:ascii="Arial" w:eastAsia="MS Gothic" w:hAnsi="Arial" w:cs="Arial"/>
          <w:b/>
          <w:szCs w:val="24"/>
        </w:rPr>
        <w:t>/</w:t>
      </w:r>
      <w:r>
        <w:rPr>
          <w:rFonts w:ascii="Arial" w:eastAsia="MS Gothic" w:hAnsi="Arial" w:cs="Arial" w:hint="eastAsia"/>
          <w:b/>
          <w:szCs w:val="24"/>
        </w:rPr>
        <w:t xml:space="preserve"> </w:t>
      </w:r>
      <w:r>
        <w:rPr>
          <w:rFonts w:ascii="Arial" w:eastAsia="MS Gothic" w:hAnsi="Arial" w:cs="Arial"/>
          <w:b/>
          <w:szCs w:val="24"/>
        </w:rPr>
        <w:t>N</w:t>
      </w:r>
      <w:r>
        <w:rPr>
          <w:rFonts w:ascii="Arial" w:eastAsia="MS Gothic" w:hAnsi="Arial" w:cs="Arial" w:hint="eastAsia"/>
          <w:b/>
          <w:szCs w:val="24"/>
        </w:rPr>
        <w:t>on</w:t>
      </w:r>
      <w:r>
        <w:rPr>
          <w:rFonts w:ascii="Arial" w:eastAsia="MS Gothic" w:hAnsi="Arial" w:cs="Arial"/>
          <w:b/>
          <w:szCs w:val="24"/>
        </w:rPr>
        <w:t>-A</w:t>
      </w:r>
      <w:r>
        <w:rPr>
          <w:rFonts w:ascii="Arial" w:eastAsia="MS Gothic" w:hAnsi="Arial" w:cs="Arial" w:hint="eastAsia"/>
          <w:b/>
          <w:szCs w:val="24"/>
        </w:rPr>
        <w:t>cceptance</w:t>
      </w:r>
      <w:r>
        <w:rPr>
          <w:rFonts w:ascii="Arial" w:eastAsia="MS Gothic" w:hAnsi="Arial" w:cs="Arial"/>
          <w:b/>
          <w:szCs w:val="24"/>
        </w:rPr>
        <w:t xml:space="preserve"> </w:t>
      </w:r>
      <w:r>
        <w:rPr>
          <w:rFonts w:ascii="Arial" w:eastAsia="MS Gothic" w:hAnsi="Arial" w:cs="Arial" w:hint="eastAsia"/>
          <w:b/>
          <w:szCs w:val="24"/>
        </w:rPr>
        <w:t>of</w:t>
      </w:r>
      <w:r>
        <w:rPr>
          <w:rFonts w:ascii="Arial" w:eastAsia="MS Gothic" w:hAnsi="Arial" w:cs="Arial"/>
          <w:b/>
          <w:szCs w:val="24"/>
        </w:rPr>
        <w:t xml:space="preserve"> G</w:t>
      </w:r>
      <w:r>
        <w:rPr>
          <w:rFonts w:ascii="Arial" w:eastAsia="MS Gothic" w:hAnsi="Arial" w:cs="Arial" w:hint="eastAsia"/>
          <w:b/>
          <w:szCs w:val="24"/>
        </w:rPr>
        <w:t>rant</w:t>
      </w:r>
      <w:r w:rsidR="00BC566D" w:rsidRPr="006A7124">
        <w:rPr>
          <w:rFonts w:ascii="Arial" w:eastAsia="MS Gothic" w:hAnsi="Arial" w:cs="Arial"/>
          <w:b/>
          <w:szCs w:val="24"/>
        </w:rPr>
        <w:t xml:space="preserve"> and</w:t>
      </w:r>
    </w:p>
    <w:p w14:paraId="0277E1D4" w14:textId="77777777" w:rsidR="00BC566D" w:rsidRDefault="00A4503A" w:rsidP="000378FC">
      <w:pPr>
        <w:spacing w:line="240" w:lineRule="auto"/>
        <w:jc w:val="center"/>
        <w:rPr>
          <w:rFonts w:ascii="Arial" w:eastAsia="MS Gothic" w:hAnsi="Arial" w:cs="Arial"/>
          <w:b/>
          <w:szCs w:val="24"/>
        </w:rPr>
      </w:pPr>
      <w:r>
        <w:rPr>
          <w:rFonts w:ascii="Arial" w:eastAsia="MS Gothic" w:hAnsi="Arial" w:cs="Arial" w:hint="eastAsia"/>
          <w:b/>
          <w:szCs w:val="24"/>
        </w:rPr>
        <w:t>Request</w:t>
      </w:r>
      <w:r w:rsidR="006A7124" w:rsidRPr="006A7124">
        <w:rPr>
          <w:rFonts w:ascii="Arial" w:eastAsia="MS Gothic" w:hAnsi="Arial" w:cs="Arial"/>
          <w:b/>
          <w:szCs w:val="24"/>
        </w:rPr>
        <w:t xml:space="preserve"> </w:t>
      </w:r>
      <w:r>
        <w:rPr>
          <w:rFonts w:ascii="Arial" w:eastAsia="MS Gothic" w:hAnsi="Arial" w:cs="Arial" w:hint="eastAsia"/>
          <w:b/>
          <w:szCs w:val="24"/>
        </w:rPr>
        <w:t>for</w:t>
      </w:r>
      <w:r w:rsidR="00BC566D" w:rsidRPr="006A7124">
        <w:rPr>
          <w:rFonts w:ascii="Arial" w:eastAsia="MS Gothic" w:hAnsi="Arial" w:cs="Arial"/>
          <w:b/>
          <w:szCs w:val="24"/>
        </w:rPr>
        <w:t xml:space="preserve"> </w:t>
      </w:r>
      <w:r>
        <w:rPr>
          <w:rFonts w:ascii="Arial" w:eastAsia="MS Gothic" w:hAnsi="Arial" w:cs="Arial" w:hint="eastAsia"/>
          <w:b/>
          <w:szCs w:val="24"/>
        </w:rPr>
        <w:t>Grant</w:t>
      </w:r>
      <w:r w:rsidR="007509B9">
        <w:rPr>
          <w:rFonts w:ascii="Arial" w:eastAsia="MS Gothic" w:hAnsi="Arial" w:cs="Arial" w:hint="eastAsia"/>
          <w:b/>
          <w:szCs w:val="24"/>
        </w:rPr>
        <w:t xml:space="preserve"> </w:t>
      </w:r>
      <w:r>
        <w:rPr>
          <w:rFonts w:ascii="Arial" w:eastAsia="MS Gothic" w:hAnsi="Arial" w:cs="Arial"/>
          <w:b/>
          <w:szCs w:val="24"/>
        </w:rPr>
        <w:t>P</w:t>
      </w:r>
      <w:r>
        <w:rPr>
          <w:rFonts w:ascii="Arial" w:eastAsia="MS Gothic" w:hAnsi="Arial" w:cs="Arial" w:hint="eastAsia"/>
          <w:b/>
          <w:szCs w:val="24"/>
        </w:rPr>
        <w:t>ayment</w:t>
      </w:r>
    </w:p>
    <w:p w14:paraId="12A3FAD3" w14:textId="77777777" w:rsidR="00124DFA" w:rsidRPr="009B4337" w:rsidRDefault="00124DFA" w:rsidP="00124DFA">
      <w:pPr>
        <w:spacing w:line="240" w:lineRule="auto"/>
        <w:jc w:val="center"/>
        <w:rPr>
          <w:rFonts w:ascii="Arial" w:hAnsi="Arial" w:cs="Arial"/>
          <w:b/>
          <w:bCs/>
          <w:szCs w:val="24"/>
        </w:rPr>
      </w:pPr>
      <w:r w:rsidRPr="009B4337">
        <w:rPr>
          <w:rFonts w:ascii="Arial" w:hAnsi="Arial" w:cs="Arial"/>
          <w:b/>
          <w:bCs/>
          <w:szCs w:val="24"/>
        </w:rPr>
        <w:t>U.S.-Southeast Asia-Japan Collaboration and Exchange Initiative</w:t>
      </w:r>
    </w:p>
    <w:p w14:paraId="081CFF8E" w14:textId="77777777" w:rsidR="00BC566D" w:rsidRPr="00124DFA" w:rsidRDefault="00BC566D" w:rsidP="00B55443">
      <w:pPr>
        <w:spacing w:line="240" w:lineRule="auto"/>
        <w:jc w:val="left"/>
        <w:rPr>
          <w:rFonts w:ascii="Times" w:hAnsi="Times"/>
          <w:sz w:val="22"/>
        </w:rPr>
      </w:pPr>
    </w:p>
    <w:p w14:paraId="5B84A1CF" w14:textId="59BFB610" w:rsidR="00BC566D" w:rsidRPr="006A7124" w:rsidRDefault="00BC566D" w:rsidP="00B11A41">
      <w:pPr>
        <w:spacing w:line="240" w:lineRule="auto"/>
        <w:ind w:left="1988" w:hangingChars="900" w:hanging="1988"/>
        <w:jc w:val="left"/>
        <w:rPr>
          <w:rFonts w:ascii="Times" w:hAnsi="Times"/>
          <w:b/>
          <w:bCs/>
          <w:sz w:val="22"/>
          <w:u w:val="single"/>
        </w:rPr>
      </w:pPr>
      <w:r w:rsidRPr="006A7124">
        <w:rPr>
          <w:rFonts w:ascii="Times New Roman" w:hAnsi="Times New Roman"/>
          <w:b/>
          <w:bCs/>
          <w:sz w:val="22"/>
          <w:u w:val="single"/>
        </w:rPr>
        <w:t>Grantee</w:t>
      </w:r>
      <w:r w:rsidRPr="006A7124">
        <w:rPr>
          <w:rFonts w:ascii="MS Gothic" w:eastAsia="MS Gothic" w:hAnsi="MS Gothic"/>
          <w:b/>
          <w:bCs/>
          <w:sz w:val="22"/>
          <w:u w:val="single"/>
        </w:rPr>
        <w:t>:</w:t>
      </w:r>
      <w:r w:rsidRPr="006A7124">
        <w:rPr>
          <w:rFonts w:ascii="MS Gothic" w:eastAsia="MS Gothic" w:hAnsi="MS Gothic" w:hint="eastAsia"/>
          <w:b/>
          <w:bCs/>
          <w:sz w:val="22"/>
          <w:u w:val="single"/>
        </w:rPr>
        <w:t xml:space="preserve"> </w:t>
      </w:r>
      <w:r w:rsidR="00275501" w:rsidRPr="006A7124">
        <w:rPr>
          <w:rFonts w:ascii="MS Gothic" w:eastAsia="MS Gothic" w:hAnsi="MS Gothic" w:hint="eastAsia"/>
          <w:b/>
          <w:bCs/>
          <w:sz w:val="22"/>
          <w:u w:val="single"/>
        </w:rPr>
        <w:t xml:space="preserve">                                                                          </w:t>
      </w:r>
    </w:p>
    <w:p w14:paraId="0A405706" w14:textId="77777777" w:rsidR="00BC566D" w:rsidRPr="006A7124" w:rsidRDefault="00BC566D" w:rsidP="00BF6F37">
      <w:pPr>
        <w:spacing w:line="240" w:lineRule="auto"/>
        <w:jc w:val="left"/>
        <w:rPr>
          <w:rFonts w:ascii="Times" w:hAnsi="Times"/>
          <w:b/>
          <w:bCs/>
          <w:sz w:val="22"/>
        </w:rPr>
      </w:pPr>
    </w:p>
    <w:p w14:paraId="615725F8" w14:textId="221B26F4" w:rsidR="00BC566D" w:rsidRPr="006A7124" w:rsidRDefault="00BC566D" w:rsidP="000378FC">
      <w:pPr>
        <w:spacing w:line="240" w:lineRule="auto"/>
        <w:jc w:val="left"/>
        <w:rPr>
          <w:rFonts w:ascii="Times New Roman" w:hAnsi="Times New Roman"/>
          <w:b/>
          <w:bCs/>
          <w:sz w:val="22"/>
          <w:u w:val="single"/>
        </w:rPr>
      </w:pPr>
      <w:r w:rsidRPr="006A7124">
        <w:rPr>
          <w:rFonts w:ascii="Times New Roman" w:hAnsi="Times New Roman"/>
          <w:b/>
          <w:bCs/>
          <w:sz w:val="22"/>
          <w:u w:val="single"/>
        </w:rPr>
        <w:t>Project Title</w:t>
      </w:r>
      <w:r w:rsidRPr="006A7124">
        <w:rPr>
          <w:rFonts w:ascii="Times New Roman" w:eastAsia="MS Gothic" w:hAnsi="Times New Roman"/>
          <w:b/>
          <w:bCs/>
          <w:sz w:val="22"/>
          <w:u w:val="single"/>
        </w:rPr>
        <w:t xml:space="preserve">:     </w:t>
      </w:r>
      <w:r w:rsidR="00275501" w:rsidRPr="006A7124">
        <w:rPr>
          <w:rFonts w:ascii="Times New Roman" w:eastAsia="MS Gothic" w:hAnsi="Times New Roman"/>
          <w:b/>
          <w:bCs/>
          <w:sz w:val="22"/>
          <w:u w:val="single"/>
        </w:rPr>
        <w:t xml:space="preserve">                                    </w:t>
      </w:r>
      <w:r w:rsidR="000825F3">
        <w:rPr>
          <w:rFonts w:ascii="Times New Roman" w:eastAsia="MS Gothic" w:hAnsi="Times New Roman"/>
          <w:b/>
          <w:bCs/>
          <w:sz w:val="22"/>
          <w:u w:val="single"/>
        </w:rPr>
        <w:t xml:space="preserve">                               </w:t>
      </w:r>
    </w:p>
    <w:p w14:paraId="67587C0D" w14:textId="77777777" w:rsidR="00DA42AE" w:rsidRPr="006A7124" w:rsidRDefault="00DA42AE" w:rsidP="00BF6F37">
      <w:pPr>
        <w:spacing w:line="240" w:lineRule="auto"/>
        <w:jc w:val="left"/>
        <w:rPr>
          <w:rFonts w:ascii="Times" w:hAnsi="Times"/>
          <w:b/>
          <w:bCs/>
          <w:sz w:val="22"/>
        </w:rPr>
      </w:pPr>
    </w:p>
    <w:p w14:paraId="489BDA36" w14:textId="77777777" w:rsidR="00BC566D" w:rsidRPr="006A7124" w:rsidRDefault="00BC566D" w:rsidP="000378FC">
      <w:pPr>
        <w:spacing w:line="240" w:lineRule="auto"/>
        <w:jc w:val="left"/>
        <w:rPr>
          <w:rFonts w:ascii="Times New Roman" w:hAnsi="Times New Roman"/>
          <w:sz w:val="22"/>
        </w:rPr>
      </w:pPr>
      <w:r w:rsidRPr="006A7124">
        <w:rPr>
          <w:rFonts w:ascii="Times New Roman" w:hAnsi="Times New Roman"/>
          <w:sz w:val="22"/>
        </w:rPr>
        <w:t xml:space="preserve">Managing Director </w:t>
      </w:r>
    </w:p>
    <w:p w14:paraId="4490FF88" w14:textId="7C61AD0B" w:rsidR="00BC566D" w:rsidRPr="00D96F69" w:rsidRDefault="00BC566D" w:rsidP="00B55443">
      <w:pPr>
        <w:spacing w:line="240" w:lineRule="auto"/>
        <w:jc w:val="left"/>
        <w:rPr>
          <w:rFonts w:ascii="Times New Roman" w:hAnsi="Times New Roman"/>
          <w:sz w:val="22"/>
        </w:rPr>
      </w:pPr>
      <w:r w:rsidRPr="006A7124">
        <w:rPr>
          <w:rFonts w:ascii="Times New Roman" w:hAnsi="Times New Roman"/>
          <w:sz w:val="22"/>
        </w:rPr>
        <w:t>Japanese Studies Department, The Japan Foundation</w:t>
      </w:r>
    </w:p>
    <w:p w14:paraId="09A7DAE1" w14:textId="77777777" w:rsidR="00DA42AE" w:rsidRPr="006A7124" w:rsidRDefault="00DA42AE" w:rsidP="00BF6F37">
      <w:pPr>
        <w:spacing w:line="240" w:lineRule="auto"/>
        <w:jc w:val="left"/>
        <w:rPr>
          <w:rFonts w:ascii="Times" w:hAnsi="Times"/>
          <w:b/>
          <w:bCs/>
          <w:sz w:val="22"/>
        </w:rPr>
      </w:pPr>
    </w:p>
    <w:p w14:paraId="07848E62" w14:textId="77777777" w:rsidR="00BC566D" w:rsidRPr="006A7124" w:rsidRDefault="00BC566D" w:rsidP="000378FC">
      <w:pPr>
        <w:spacing w:line="240" w:lineRule="auto"/>
        <w:ind w:rightChars="-378" w:right="-907"/>
        <w:jc w:val="left"/>
        <w:rPr>
          <w:rFonts w:ascii="Times New Roman" w:hAnsi="Times New Roman"/>
          <w:b/>
          <w:bCs/>
          <w:sz w:val="22"/>
        </w:rPr>
      </w:pPr>
      <w:r w:rsidRPr="006A7124">
        <w:rPr>
          <w:rFonts w:ascii="Times New Roman" w:hAnsi="Times New Roman"/>
          <w:sz w:val="22"/>
        </w:rPr>
        <w:t>On the basis of</w:t>
      </w:r>
      <w:r w:rsidRPr="006A7124">
        <w:rPr>
          <w:rFonts w:ascii="Times New Roman" w:eastAsia="MS Gothic" w:hAnsi="Times New Roman"/>
          <w:b/>
          <w:bCs/>
          <w:sz w:val="22"/>
          <w:szCs w:val="21"/>
        </w:rPr>
        <w:t xml:space="preserve"> </w:t>
      </w:r>
      <w:r w:rsidR="00E94F72">
        <w:rPr>
          <w:rFonts w:ascii="Times New Roman" w:hAnsi="Times New Roman"/>
          <w:bCs/>
          <w:sz w:val="22"/>
        </w:rPr>
        <w:t>N</w:t>
      </w:r>
      <w:r w:rsidR="00E94F72">
        <w:rPr>
          <w:rFonts w:ascii="Times New Roman" w:hAnsi="Times New Roman" w:hint="eastAsia"/>
          <w:bCs/>
          <w:sz w:val="22"/>
        </w:rPr>
        <w:t>otice</w:t>
      </w:r>
      <w:r w:rsidR="00E94F72">
        <w:rPr>
          <w:rFonts w:ascii="Times New Roman" w:hAnsi="Times New Roman"/>
          <w:bCs/>
          <w:sz w:val="22"/>
        </w:rPr>
        <w:t xml:space="preserve"> </w:t>
      </w:r>
      <w:r w:rsidR="00E94F72">
        <w:rPr>
          <w:rFonts w:ascii="Times New Roman" w:hAnsi="Times New Roman" w:hint="eastAsia"/>
          <w:bCs/>
          <w:sz w:val="22"/>
        </w:rPr>
        <w:t>of</w:t>
      </w:r>
      <w:r w:rsidR="00E94F72">
        <w:rPr>
          <w:rFonts w:ascii="Times New Roman" w:hAnsi="Times New Roman"/>
          <w:bCs/>
          <w:sz w:val="22"/>
        </w:rPr>
        <w:t xml:space="preserve"> G</w:t>
      </w:r>
      <w:r w:rsidR="00E94F72">
        <w:rPr>
          <w:rFonts w:ascii="Times New Roman" w:hAnsi="Times New Roman" w:hint="eastAsia"/>
          <w:bCs/>
          <w:sz w:val="22"/>
        </w:rPr>
        <w:t>rant</w:t>
      </w:r>
      <w:r w:rsidR="00E94F72">
        <w:rPr>
          <w:rFonts w:ascii="Times New Roman" w:hAnsi="Times New Roman"/>
          <w:bCs/>
          <w:sz w:val="22"/>
        </w:rPr>
        <w:t xml:space="preserve"> A</w:t>
      </w:r>
      <w:r w:rsidR="00E94F72">
        <w:rPr>
          <w:rFonts w:ascii="Times New Roman" w:hAnsi="Times New Roman" w:hint="eastAsia"/>
          <w:bCs/>
          <w:sz w:val="22"/>
        </w:rPr>
        <w:t>pproval</w:t>
      </w:r>
      <w:r w:rsidRPr="00E94F72">
        <w:rPr>
          <w:rFonts w:ascii="Times New Roman" w:hAnsi="Times New Roman"/>
          <w:bCs/>
          <w:sz w:val="22"/>
        </w:rPr>
        <w:t xml:space="preserve"> dated </w:t>
      </w:r>
      <w:r w:rsidR="006A7124">
        <w:rPr>
          <w:rFonts w:ascii="Times New Roman" w:hAnsi="Times New Roman" w:hint="eastAsia"/>
          <w:b/>
          <w:bCs/>
          <w:sz w:val="22"/>
          <w:u w:val="single"/>
        </w:rPr>
        <w:t xml:space="preserve">YYYY/MM/DD </w:t>
      </w:r>
      <w:r w:rsidR="00855BE0" w:rsidRPr="006A7124">
        <w:rPr>
          <w:rFonts w:ascii="Times New Roman" w:hAnsi="Times New Roman"/>
          <w:b/>
          <w:bCs/>
          <w:sz w:val="22"/>
          <w:u w:val="single"/>
        </w:rPr>
        <w:t>(</w:t>
      </w:r>
      <w:r w:rsidRPr="006A7124">
        <w:rPr>
          <w:rFonts w:ascii="Times New Roman" w:hAnsi="Times New Roman"/>
          <w:b/>
          <w:bCs/>
          <w:sz w:val="22"/>
          <w:u w:val="single"/>
        </w:rPr>
        <w:t>Ref. No.</w:t>
      </w:r>
      <w:r w:rsidR="00A4503A">
        <w:rPr>
          <w:rFonts w:ascii="Times New Roman" w:hAnsi="Times New Roman" w:hint="eastAsia"/>
          <w:b/>
          <w:bCs/>
          <w:sz w:val="22"/>
          <w:u w:val="single"/>
        </w:rPr>
        <w:t xml:space="preserve">      </w:t>
      </w:r>
      <w:proofErr w:type="gramStart"/>
      <w:r w:rsidR="00A4503A">
        <w:rPr>
          <w:rFonts w:ascii="Times New Roman" w:hAnsi="Times New Roman" w:hint="eastAsia"/>
          <w:b/>
          <w:bCs/>
          <w:sz w:val="22"/>
          <w:u w:val="single"/>
        </w:rPr>
        <w:t xml:space="preserve">  </w:t>
      </w:r>
      <w:r w:rsidRPr="006A7124">
        <w:rPr>
          <w:rFonts w:ascii="Times New Roman" w:hAnsi="Times New Roman"/>
          <w:b/>
          <w:bCs/>
          <w:sz w:val="22"/>
          <w:u w:val="single"/>
        </w:rPr>
        <w:t>)</w:t>
      </w:r>
      <w:proofErr w:type="gramEnd"/>
      <w:r w:rsidRPr="006A7124">
        <w:rPr>
          <w:rFonts w:ascii="Times New Roman" w:hAnsi="Times New Roman"/>
          <w:b/>
          <w:bCs/>
          <w:sz w:val="22"/>
          <w:u w:val="single"/>
        </w:rPr>
        <w:t xml:space="preserve"> </w:t>
      </w:r>
      <w:r w:rsidRPr="00750F10">
        <w:rPr>
          <w:rFonts w:ascii="Times New Roman" w:hAnsi="Times New Roman"/>
          <w:sz w:val="22"/>
        </w:rPr>
        <w:t>from the Japan Foundation</w:t>
      </w:r>
      <w:r w:rsidRPr="006A7124">
        <w:rPr>
          <w:rFonts w:ascii="Times New Roman" w:hAnsi="Times New Roman"/>
          <w:sz w:val="22"/>
        </w:rPr>
        <w:t>,</w:t>
      </w:r>
    </w:p>
    <w:p w14:paraId="418FDF83" w14:textId="77777777" w:rsidR="00F473AB" w:rsidRPr="006A7124" w:rsidRDefault="00F473AB" w:rsidP="00F473AB">
      <w:pPr>
        <w:autoSpaceDE w:val="0"/>
        <w:autoSpaceDN w:val="0"/>
        <w:spacing w:line="160" w:lineRule="exact"/>
        <w:ind w:right="23"/>
        <w:rPr>
          <w:rFonts w:ascii="Times" w:hAnsi="Times"/>
          <w:b/>
          <w:bCs/>
          <w:sz w:val="22"/>
        </w:rPr>
      </w:pPr>
    </w:p>
    <w:p w14:paraId="31E63D87" w14:textId="1F17C4BA" w:rsidR="00BC566D" w:rsidRPr="006A7124" w:rsidRDefault="00BC566D" w:rsidP="000378FC">
      <w:pPr>
        <w:numPr>
          <w:ilvl w:val="0"/>
          <w:numId w:val="3"/>
        </w:numPr>
        <w:spacing w:line="240" w:lineRule="auto"/>
        <w:jc w:val="left"/>
        <w:rPr>
          <w:rFonts w:ascii="Times New Roman" w:eastAsia="MS Gothic" w:hAnsi="Times New Roman"/>
          <w:sz w:val="22"/>
          <w:szCs w:val="21"/>
        </w:rPr>
      </w:pPr>
      <w:r w:rsidRPr="006A7124">
        <w:rPr>
          <w:rFonts w:ascii="Times New Roman" w:eastAsia="MS Gothic" w:hAnsi="Times New Roman"/>
          <w:sz w:val="22"/>
          <w:szCs w:val="21"/>
        </w:rPr>
        <w:t xml:space="preserve">We hereby </w:t>
      </w:r>
      <w:r w:rsidRPr="006A7124">
        <w:rPr>
          <w:rFonts w:ascii="Times New Roman" w:eastAsia="MS Gothic" w:hAnsi="Times New Roman"/>
          <w:b/>
          <w:bCs/>
          <w:sz w:val="22"/>
          <w:szCs w:val="21"/>
        </w:rPr>
        <w:t>ACCEPT</w:t>
      </w:r>
      <w:r w:rsidRPr="006A7124">
        <w:rPr>
          <w:rFonts w:ascii="Times New Roman" w:eastAsia="MS Gothic" w:hAnsi="Times New Roman"/>
          <w:sz w:val="22"/>
          <w:szCs w:val="21"/>
        </w:rPr>
        <w:t xml:space="preserve"> the grant offered </w:t>
      </w:r>
      <w:r w:rsidRPr="006A7124">
        <w:rPr>
          <w:rFonts w:ascii="Times New Roman" w:eastAsia="MS Mincho" w:hAnsi="Times New Roman"/>
          <w:sz w:val="22"/>
          <w:szCs w:val="21"/>
        </w:rPr>
        <w:t xml:space="preserve">for the project </w:t>
      </w:r>
      <w:r w:rsidRPr="006A7124">
        <w:rPr>
          <w:rFonts w:ascii="Times New Roman" w:hAnsi="Times New Roman"/>
          <w:b/>
          <w:bCs/>
          <w:sz w:val="22"/>
        </w:rPr>
        <w:t xml:space="preserve">and request that the Japan Foundation </w:t>
      </w:r>
      <w:r w:rsidR="008A195D">
        <w:rPr>
          <w:rFonts w:ascii="Times New Roman" w:hAnsi="Times New Roman"/>
          <w:b/>
          <w:bCs/>
          <w:sz w:val="22"/>
        </w:rPr>
        <w:t>remit</w:t>
      </w:r>
      <w:r w:rsidR="008A195D" w:rsidRPr="006A7124">
        <w:rPr>
          <w:rFonts w:ascii="Times New Roman" w:hAnsi="Times New Roman"/>
          <w:b/>
          <w:bCs/>
          <w:sz w:val="22"/>
        </w:rPr>
        <w:t xml:space="preserve"> </w:t>
      </w:r>
      <w:r w:rsidRPr="006A7124">
        <w:rPr>
          <w:rFonts w:ascii="Times New Roman" w:hAnsi="Times New Roman"/>
          <w:b/>
          <w:bCs/>
          <w:sz w:val="22"/>
        </w:rPr>
        <w:t>the grant to the following account</w:t>
      </w:r>
      <w:r w:rsidRPr="00A4503A">
        <w:rPr>
          <w:rFonts w:ascii="Times New Roman" w:hAnsi="Times New Roman"/>
          <w:bCs/>
          <w:sz w:val="22"/>
        </w:rPr>
        <w:t>.</w:t>
      </w:r>
      <w:r w:rsidRPr="006A7124">
        <w:rPr>
          <w:rFonts w:ascii="Times New Roman" w:eastAsia="MS Gothic" w:hAnsi="Times New Roman"/>
          <w:sz w:val="22"/>
          <w:szCs w:val="21"/>
        </w:rPr>
        <w:t xml:space="preserve"> In accepting, we further agree to abide by the articles stipulated in the </w:t>
      </w:r>
      <w:r w:rsidR="00A4503A">
        <w:rPr>
          <w:rFonts w:ascii="Times New Roman" w:eastAsia="MS Gothic" w:hAnsi="Times New Roman" w:hint="eastAsia"/>
          <w:sz w:val="22"/>
          <w:szCs w:val="21"/>
        </w:rPr>
        <w:t>Details of Suppor</w:t>
      </w:r>
      <w:r w:rsidRPr="006A7124">
        <w:rPr>
          <w:rFonts w:ascii="Times New Roman" w:eastAsia="MS Gothic" w:hAnsi="Times New Roman"/>
          <w:sz w:val="22"/>
          <w:szCs w:val="21"/>
        </w:rPr>
        <w:t>t and t</w:t>
      </w:r>
      <w:r w:rsidR="00E94F72">
        <w:rPr>
          <w:rFonts w:ascii="Times New Roman" w:eastAsia="MS Gothic" w:hAnsi="Times New Roman"/>
          <w:sz w:val="22"/>
          <w:szCs w:val="21"/>
        </w:rPr>
        <w:t>he General Terms and Conditions</w:t>
      </w:r>
      <w:r w:rsidR="00A4503A">
        <w:rPr>
          <w:rFonts w:ascii="Times New Roman" w:eastAsia="MS Gothic" w:hAnsi="Times New Roman" w:hint="eastAsia"/>
          <w:sz w:val="22"/>
          <w:szCs w:val="21"/>
        </w:rPr>
        <w:t xml:space="preserve"> </w:t>
      </w:r>
      <w:r w:rsidRPr="006A7124">
        <w:rPr>
          <w:rFonts w:ascii="Times New Roman" w:eastAsia="MS Gothic" w:hAnsi="Times New Roman"/>
          <w:sz w:val="22"/>
          <w:szCs w:val="21"/>
        </w:rPr>
        <w:t>for a Grant.</w:t>
      </w:r>
    </w:p>
    <w:p w14:paraId="77097408" w14:textId="77777777" w:rsidR="008C7559" w:rsidRDefault="008C7559" w:rsidP="00D5661E">
      <w:pPr>
        <w:autoSpaceDE w:val="0"/>
        <w:autoSpaceDN w:val="0"/>
        <w:spacing w:line="200" w:lineRule="exact"/>
        <w:ind w:right="23"/>
        <w:rPr>
          <w:rFonts w:ascii="Times New Roman" w:eastAsia="MS Gothic" w:hAnsi="Times New Roman"/>
          <w:sz w:val="22"/>
        </w:rPr>
      </w:pPr>
    </w:p>
    <w:tbl>
      <w:tblPr>
        <w:tblW w:w="0" w:type="auto"/>
        <w:jc w:val="center"/>
        <w:tblLayout w:type="fixed"/>
        <w:tblCellMar>
          <w:left w:w="28" w:type="dxa"/>
          <w:right w:w="28" w:type="dxa"/>
        </w:tblCellMar>
        <w:tblLook w:val="0000" w:firstRow="0" w:lastRow="0" w:firstColumn="0" w:lastColumn="0" w:noHBand="0" w:noVBand="0"/>
      </w:tblPr>
      <w:tblGrid>
        <w:gridCol w:w="1835"/>
        <w:gridCol w:w="4536"/>
        <w:gridCol w:w="3418"/>
      </w:tblGrid>
      <w:tr w:rsidR="00D5661E" w:rsidRPr="006A7124" w14:paraId="3C2E23C5" w14:textId="77777777" w:rsidTr="006F482D">
        <w:trPr>
          <w:jc w:val="center"/>
        </w:trPr>
        <w:tc>
          <w:tcPr>
            <w:tcW w:w="1835" w:type="dxa"/>
            <w:tcBorders>
              <w:top w:val="double" w:sz="4" w:space="0" w:color="auto"/>
              <w:left w:val="single" w:sz="6" w:space="0" w:color="auto"/>
              <w:bottom w:val="double" w:sz="4" w:space="0" w:color="auto"/>
              <w:right w:val="single" w:sz="4" w:space="0" w:color="auto"/>
            </w:tcBorders>
            <w:vAlign w:val="center"/>
          </w:tcPr>
          <w:p w14:paraId="44DA5A24" w14:textId="13156DFB" w:rsidR="00D5661E" w:rsidRDefault="00D5661E" w:rsidP="006F482D">
            <w:pPr>
              <w:snapToGrid w:val="0"/>
              <w:spacing w:line="360" w:lineRule="exact"/>
              <w:jc w:val="left"/>
              <w:rPr>
                <w:rFonts w:ascii="Times New Roman" w:eastAsia="MS Gothic" w:hAnsi="Times New Roman"/>
                <w:sz w:val="22"/>
              </w:rPr>
            </w:pPr>
            <w:r>
              <w:rPr>
                <w:rFonts w:ascii="Times New Roman" w:hAnsi="Times New Roman" w:hint="eastAsia"/>
                <w:sz w:val="22"/>
              </w:rPr>
              <w:t>Currency Unit</w:t>
            </w:r>
          </w:p>
          <w:p w14:paraId="07C0F7F7" w14:textId="2CDEB136" w:rsidR="00D5661E" w:rsidRPr="006A7124" w:rsidRDefault="00D5661E" w:rsidP="006F482D">
            <w:pPr>
              <w:snapToGrid w:val="0"/>
              <w:spacing w:line="360" w:lineRule="exact"/>
              <w:jc w:val="left"/>
              <w:rPr>
                <w:rFonts w:ascii="Times New Roman" w:hAnsi="Times New Roman"/>
                <w:sz w:val="22"/>
              </w:rPr>
            </w:pPr>
          </w:p>
        </w:tc>
        <w:tc>
          <w:tcPr>
            <w:tcW w:w="4536" w:type="dxa"/>
            <w:tcBorders>
              <w:top w:val="double" w:sz="4" w:space="0" w:color="auto"/>
              <w:left w:val="single" w:sz="4" w:space="0" w:color="auto"/>
              <w:bottom w:val="double" w:sz="4" w:space="0" w:color="auto"/>
              <w:right w:val="single" w:sz="6" w:space="0" w:color="auto"/>
            </w:tcBorders>
            <w:vAlign w:val="center"/>
          </w:tcPr>
          <w:p w14:paraId="10F56CE4" w14:textId="38290469" w:rsidR="00D5661E" w:rsidRPr="00C5104A" w:rsidRDefault="00AE5CA2" w:rsidP="006F482D">
            <w:pPr>
              <w:snapToGrid w:val="0"/>
              <w:spacing w:line="360" w:lineRule="exact"/>
              <w:jc w:val="left"/>
              <w:rPr>
                <w:rFonts w:ascii="Times New Roman" w:hAnsi="Times New Roman"/>
                <w:sz w:val="22"/>
              </w:rPr>
            </w:pPr>
            <w:r>
              <w:rPr>
                <w:rFonts w:ascii="Times New Roman" w:hAnsi="Times New Roman"/>
                <w:sz w:val="22"/>
              </w:rPr>
              <w:t xml:space="preserve">Requested </w:t>
            </w:r>
            <w:r w:rsidR="00D5661E" w:rsidRPr="006A7124">
              <w:rPr>
                <w:rFonts w:ascii="Times New Roman" w:hAnsi="Times New Roman"/>
                <w:sz w:val="22"/>
              </w:rPr>
              <w:t>Amount</w:t>
            </w:r>
            <w:r w:rsidR="00D5661E">
              <w:rPr>
                <w:rFonts w:ascii="Times New Roman" w:hAnsi="Times New Roman" w:hint="eastAsia"/>
                <w:sz w:val="22"/>
              </w:rPr>
              <w:t xml:space="preserve"> of</w:t>
            </w:r>
            <w:r>
              <w:rPr>
                <w:rFonts w:ascii="Times New Roman" w:hAnsi="Times New Roman"/>
                <w:sz w:val="22"/>
              </w:rPr>
              <w:t xml:space="preserve"> </w:t>
            </w:r>
            <w:r w:rsidR="00D5661E">
              <w:rPr>
                <w:rFonts w:ascii="Times New Roman" w:hAnsi="Times New Roman" w:hint="eastAsia"/>
                <w:sz w:val="22"/>
              </w:rPr>
              <w:t>Grant</w:t>
            </w:r>
            <w:r w:rsidR="006F482D">
              <w:rPr>
                <w:rFonts w:ascii="Times New Roman" w:hAnsi="Times New Roman" w:hint="eastAsia"/>
                <w:sz w:val="22"/>
              </w:rPr>
              <w:t xml:space="preserve"> </w:t>
            </w:r>
          </w:p>
          <w:p w14:paraId="325F161C" w14:textId="60C0093F" w:rsidR="00D5661E" w:rsidRPr="00D5661E" w:rsidRDefault="00D5661E" w:rsidP="006F482D">
            <w:pPr>
              <w:snapToGrid w:val="0"/>
              <w:spacing w:line="360" w:lineRule="exact"/>
              <w:jc w:val="left"/>
              <w:rPr>
                <w:rFonts w:ascii="Times New Roman" w:eastAsia="MS Gothic" w:hAnsi="Times New Roman"/>
                <w:sz w:val="22"/>
              </w:rPr>
            </w:pPr>
          </w:p>
        </w:tc>
        <w:tc>
          <w:tcPr>
            <w:tcW w:w="3418" w:type="dxa"/>
            <w:tcBorders>
              <w:top w:val="double" w:sz="4" w:space="0" w:color="auto"/>
              <w:left w:val="single" w:sz="6" w:space="0" w:color="auto"/>
              <w:bottom w:val="double" w:sz="4" w:space="0" w:color="auto"/>
              <w:right w:val="double" w:sz="4" w:space="0" w:color="auto"/>
            </w:tcBorders>
            <w:vAlign w:val="center"/>
          </w:tcPr>
          <w:p w14:paraId="04DFFB41" w14:textId="5273B8DF" w:rsidR="00D5661E" w:rsidRPr="00D5661E" w:rsidRDefault="00D5661E" w:rsidP="006F482D">
            <w:pPr>
              <w:snapToGrid w:val="0"/>
              <w:spacing w:line="360" w:lineRule="exact"/>
              <w:jc w:val="left"/>
              <w:rPr>
                <w:rFonts w:ascii="Times New Roman" w:eastAsia="MS Gothic" w:hAnsi="Times New Roman"/>
                <w:sz w:val="20"/>
              </w:rPr>
            </w:pPr>
            <w:r w:rsidRPr="00D5661E">
              <w:rPr>
                <w:rFonts w:ascii="Times New Roman" w:hAnsi="Times New Roman" w:hint="eastAsia"/>
                <w:sz w:val="20"/>
              </w:rPr>
              <w:t>※</w:t>
            </w:r>
            <w:r w:rsidRPr="00D5661E">
              <w:rPr>
                <w:rFonts w:ascii="Times New Roman" w:hAnsi="Times New Roman"/>
                <w:sz w:val="20"/>
              </w:rPr>
              <w:t>if applicable</w:t>
            </w:r>
            <w:r w:rsidR="00D96F69" w:rsidRPr="00D5661E">
              <w:rPr>
                <w:rFonts w:ascii="Times New Roman" w:eastAsia="MS Gothic" w:hAnsi="Times New Roman"/>
                <w:sz w:val="20"/>
              </w:rPr>
              <w:t xml:space="preserve"> </w:t>
            </w:r>
          </w:p>
          <w:p w14:paraId="1FB6A03E" w14:textId="67719FDE" w:rsidR="00D5661E" w:rsidRPr="006F482D" w:rsidRDefault="00D5661E" w:rsidP="006F482D">
            <w:pPr>
              <w:snapToGrid w:val="0"/>
              <w:spacing w:line="360" w:lineRule="exact"/>
              <w:jc w:val="left"/>
              <w:rPr>
                <w:rFonts w:ascii="Times New Roman" w:eastAsia="MS Gothic" w:hAnsi="Times New Roman"/>
                <w:sz w:val="20"/>
              </w:rPr>
            </w:pPr>
            <w:r w:rsidRPr="006F482D">
              <w:rPr>
                <w:rFonts w:ascii="Times New Roman" w:eastAsia="MS Gothic" w:hAnsi="Times New Roman" w:hint="eastAsia"/>
                <w:sz w:val="20"/>
              </w:rPr>
              <w:t>□</w:t>
            </w:r>
            <w:r w:rsidRPr="006F482D">
              <w:rPr>
                <w:rFonts w:ascii="Times New Roman" w:eastAsia="MS Gothic" w:hAnsi="Times New Roman" w:hint="eastAsia"/>
                <w:sz w:val="20"/>
              </w:rPr>
              <w:t xml:space="preserve">1st </w:t>
            </w:r>
            <w:r w:rsidR="00AB7483" w:rsidRPr="006F482D">
              <w:rPr>
                <w:rFonts w:ascii="Times New Roman" w:eastAsia="MS Gothic" w:hAnsi="Times New Roman"/>
                <w:sz w:val="20"/>
              </w:rPr>
              <w:t>I</w:t>
            </w:r>
            <w:r w:rsidRPr="006F482D">
              <w:rPr>
                <w:rFonts w:ascii="Times New Roman" w:eastAsia="MS Gothic" w:hAnsi="Times New Roman"/>
                <w:sz w:val="20"/>
              </w:rPr>
              <w:t>nstallment</w:t>
            </w:r>
            <w:r w:rsidRPr="006F482D">
              <w:rPr>
                <w:rFonts w:ascii="Times New Roman" w:eastAsia="MS Gothic" w:hAnsi="Times New Roman" w:hint="eastAsia"/>
                <w:sz w:val="20"/>
              </w:rPr>
              <w:t xml:space="preserve"> </w:t>
            </w:r>
            <w:r w:rsidR="00AB7483" w:rsidRPr="006F482D">
              <w:rPr>
                <w:rFonts w:ascii="Times New Roman" w:eastAsia="MS Gothic" w:hAnsi="Times New Roman"/>
                <w:sz w:val="20"/>
              </w:rPr>
              <w:t xml:space="preserve"> </w:t>
            </w:r>
            <w:r w:rsidRPr="006F482D">
              <w:rPr>
                <w:rFonts w:ascii="Times New Roman" w:eastAsia="MS Gothic" w:hAnsi="Times New Roman" w:hint="eastAsia"/>
                <w:sz w:val="20"/>
              </w:rPr>
              <w:t>□</w:t>
            </w:r>
            <w:r w:rsidRPr="006F482D">
              <w:rPr>
                <w:rFonts w:ascii="Times New Roman" w:eastAsia="MS Gothic" w:hAnsi="Times New Roman" w:hint="eastAsia"/>
                <w:sz w:val="20"/>
              </w:rPr>
              <w:t>2nd</w:t>
            </w:r>
            <w:r w:rsidR="00AB7483" w:rsidRPr="006F482D">
              <w:rPr>
                <w:rFonts w:ascii="Times New Roman" w:eastAsia="MS Gothic" w:hAnsi="Times New Roman" w:hint="eastAsia"/>
                <w:sz w:val="20"/>
              </w:rPr>
              <w:t xml:space="preserve"> </w:t>
            </w:r>
            <w:r w:rsidR="00AB7483" w:rsidRPr="006F482D">
              <w:rPr>
                <w:rFonts w:ascii="Times New Roman" w:eastAsia="MS Gothic" w:hAnsi="Times New Roman"/>
                <w:sz w:val="20"/>
              </w:rPr>
              <w:t>I</w:t>
            </w:r>
            <w:r w:rsidRPr="006F482D">
              <w:rPr>
                <w:rFonts w:ascii="Times New Roman" w:eastAsia="MS Gothic" w:hAnsi="Times New Roman"/>
                <w:sz w:val="20"/>
              </w:rPr>
              <w:t>nstallment</w:t>
            </w:r>
          </w:p>
        </w:tc>
      </w:tr>
    </w:tbl>
    <w:p w14:paraId="511F0DB7" w14:textId="77777777" w:rsidR="002A1CC7" w:rsidRPr="003C364F" w:rsidRDefault="002A1CC7" w:rsidP="00914835">
      <w:pPr>
        <w:autoSpaceDE w:val="0"/>
        <w:autoSpaceDN w:val="0"/>
        <w:spacing w:line="240" w:lineRule="auto"/>
        <w:ind w:right="20"/>
        <w:rPr>
          <w:rFonts w:ascii="Times New Roman" w:eastAsia="MS Gothic" w:hAnsi="Times New Roman"/>
          <w:sz w:val="22"/>
        </w:rPr>
      </w:pPr>
    </w:p>
    <w:tbl>
      <w:tblPr>
        <w:tblW w:w="0" w:type="auto"/>
        <w:tblLayout w:type="fixed"/>
        <w:tblCellMar>
          <w:left w:w="28" w:type="dxa"/>
          <w:right w:w="28" w:type="dxa"/>
        </w:tblCellMar>
        <w:tblLook w:val="0000" w:firstRow="0" w:lastRow="0" w:firstColumn="0" w:lastColumn="0" w:noHBand="0" w:noVBand="0"/>
      </w:tblPr>
      <w:tblGrid>
        <w:gridCol w:w="4960"/>
        <w:gridCol w:w="4960"/>
      </w:tblGrid>
      <w:tr w:rsidR="00B62695" w:rsidRPr="006A7124" w14:paraId="1FF1C224" w14:textId="77777777" w:rsidTr="00806769">
        <w:trPr>
          <w:trHeight w:val="539"/>
        </w:trPr>
        <w:tc>
          <w:tcPr>
            <w:tcW w:w="4960" w:type="dxa"/>
            <w:tcBorders>
              <w:top w:val="single" w:sz="6" w:space="0" w:color="auto"/>
              <w:left w:val="single" w:sz="6" w:space="0" w:color="auto"/>
              <w:bottom w:val="single" w:sz="6" w:space="0" w:color="auto"/>
              <w:right w:val="single" w:sz="6" w:space="0" w:color="auto"/>
            </w:tcBorders>
            <w:vAlign w:val="center"/>
          </w:tcPr>
          <w:p w14:paraId="2F5DF475" w14:textId="5182AAA4" w:rsidR="00B62695" w:rsidRDefault="00B62695" w:rsidP="003C364F">
            <w:pPr>
              <w:spacing w:line="240" w:lineRule="auto"/>
              <w:jc w:val="left"/>
              <w:rPr>
                <w:rFonts w:ascii="Times New Roman" w:eastAsia="MS Gothic" w:hAnsi="Times New Roman"/>
                <w:sz w:val="22"/>
              </w:rPr>
            </w:pPr>
            <w:r w:rsidRPr="006A7124">
              <w:rPr>
                <w:rFonts w:ascii="Times New Roman" w:hAnsi="Times New Roman"/>
                <w:sz w:val="22"/>
              </w:rPr>
              <w:t>Bank Name</w:t>
            </w:r>
          </w:p>
          <w:p w14:paraId="4277F137" w14:textId="77777777" w:rsidR="00B62695" w:rsidRDefault="00B62695" w:rsidP="003C364F">
            <w:pPr>
              <w:spacing w:line="240" w:lineRule="auto"/>
              <w:jc w:val="left"/>
              <w:rPr>
                <w:rFonts w:ascii="Times New Roman" w:eastAsia="MS Gothic" w:hAnsi="Times New Roman"/>
                <w:sz w:val="22"/>
              </w:rPr>
            </w:pPr>
          </w:p>
        </w:tc>
        <w:tc>
          <w:tcPr>
            <w:tcW w:w="4960" w:type="dxa"/>
            <w:tcBorders>
              <w:top w:val="single" w:sz="6" w:space="0" w:color="auto"/>
              <w:left w:val="single" w:sz="6" w:space="0" w:color="auto"/>
              <w:bottom w:val="single" w:sz="6" w:space="0" w:color="auto"/>
              <w:right w:val="single" w:sz="6" w:space="0" w:color="auto"/>
            </w:tcBorders>
            <w:vAlign w:val="center"/>
          </w:tcPr>
          <w:p w14:paraId="0E6D941D" w14:textId="681C5ED5" w:rsidR="00B62695" w:rsidRDefault="00B62695" w:rsidP="008C7559">
            <w:pPr>
              <w:spacing w:line="240" w:lineRule="auto"/>
              <w:jc w:val="left"/>
              <w:rPr>
                <w:rFonts w:ascii="Times New Roman" w:eastAsia="MS Gothic" w:hAnsi="Times New Roman"/>
                <w:sz w:val="22"/>
              </w:rPr>
            </w:pPr>
            <w:r>
              <w:rPr>
                <w:rFonts w:ascii="Times New Roman" w:hAnsi="Times New Roman" w:hint="eastAsia"/>
                <w:sz w:val="22"/>
              </w:rPr>
              <w:t>Bank</w:t>
            </w:r>
            <w:r>
              <w:rPr>
                <w:rFonts w:ascii="Times New Roman" w:hAnsi="Times New Roman"/>
                <w:sz w:val="22"/>
              </w:rPr>
              <w:t>’</w:t>
            </w:r>
            <w:r>
              <w:rPr>
                <w:rFonts w:ascii="Times New Roman" w:hAnsi="Times New Roman" w:hint="eastAsia"/>
                <w:sz w:val="22"/>
              </w:rPr>
              <w:t xml:space="preserve">s Branch Name </w:t>
            </w:r>
          </w:p>
          <w:p w14:paraId="1CD7DACE" w14:textId="77777777" w:rsidR="00B62695" w:rsidRPr="0040711C" w:rsidRDefault="00B62695" w:rsidP="008C7559">
            <w:pPr>
              <w:spacing w:line="240" w:lineRule="auto"/>
              <w:jc w:val="left"/>
              <w:rPr>
                <w:rFonts w:ascii="Times New Roman" w:hAnsi="Times New Roman"/>
                <w:sz w:val="22"/>
              </w:rPr>
            </w:pPr>
          </w:p>
        </w:tc>
      </w:tr>
      <w:tr w:rsidR="00BC566D" w:rsidRPr="006A7124" w14:paraId="058F7B49" w14:textId="77777777" w:rsidTr="00806769">
        <w:trPr>
          <w:trHeight w:val="539"/>
        </w:trPr>
        <w:tc>
          <w:tcPr>
            <w:tcW w:w="9920" w:type="dxa"/>
            <w:gridSpan w:val="2"/>
            <w:tcBorders>
              <w:top w:val="single" w:sz="6" w:space="0" w:color="auto"/>
              <w:left w:val="single" w:sz="6" w:space="0" w:color="auto"/>
              <w:bottom w:val="single" w:sz="6" w:space="0" w:color="auto"/>
              <w:right w:val="single" w:sz="6" w:space="0" w:color="auto"/>
            </w:tcBorders>
            <w:vAlign w:val="center"/>
          </w:tcPr>
          <w:p w14:paraId="18B1A67D" w14:textId="3BABD2F2" w:rsidR="00B62695" w:rsidRDefault="00B62695" w:rsidP="00B62695">
            <w:pPr>
              <w:spacing w:line="240" w:lineRule="auto"/>
              <w:jc w:val="left"/>
              <w:rPr>
                <w:rFonts w:ascii="Times New Roman" w:eastAsia="MS Gothic" w:hAnsi="Times New Roman"/>
                <w:sz w:val="22"/>
              </w:rPr>
            </w:pPr>
            <w:r>
              <w:rPr>
                <w:rFonts w:ascii="Times New Roman" w:hAnsi="Times New Roman" w:hint="eastAsia"/>
                <w:sz w:val="22"/>
              </w:rPr>
              <w:t>Bank</w:t>
            </w:r>
            <w:r>
              <w:rPr>
                <w:rFonts w:ascii="Times New Roman" w:hAnsi="Times New Roman"/>
                <w:sz w:val="22"/>
              </w:rPr>
              <w:t>’</w:t>
            </w:r>
            <w:r>
              <w:rPr>
                <w:rFonts w:ascii="Times New Roman" w:hAnsi="Times New Roman" w:hint="eastAsia"/>
                <w:sz w:val="22"/>
              </w:rPr>
              <w:t xml:space="preserve">s Branch </w:t>
            </w:r>
            <w:r w:rsidR="00BC566D" w:rsidRPr="006A7124">
              <w:rPr>
                <w:rFonts w:ascii="Times New Roman" w:hAnsi="Times New Roman"/>
                <w:sz w:val="22"/>
              </w:rPr>
              <w:t>Address</w:t>
            </w:r>
          </w:p>
          <w:p w14:paraId="724CC0DB" w14:textId="77777777" w:rsidR="00BC566D" w:rsidRPr="00B62695" w:rsidRDefault="00BC566D" w:rsidP="00B62695">
            <w:pPr>
              <w:spacing w:line="240" w:lineRule="auto"/>
              <w:jc w:val="left"/>
              <w:rPr>
                <w:rFonts w:ascii="Times New Roman" w:hAnsi="Times New Roman"/>
                <w:sz w:val="22"/>
              </w:rPr>
            </w:pPr>
          </w:p>
        </w:tc>
      </w:tr>
      <w:tr w:rsidR="00B62695" w:rsidRPr="006A7124" w14:paraId="746CD99E" w14:textId="77777777" w:rsidTr="00806769">
        <w:trPr>
          <w:trHeight w:val="539"/>
        </w:trPr>
        <w:tc>
          <w:tcPr>
            <w:tcW w:w="9920" w:type="dxa"/>
            <w:gridSpan w:val="2"/>
            <w:tcBorders>
              <w:top w:val="single" w:sz="6" w:space="0" w:color="auto"/>
              <w:left w:val="single" w:sz="6" w:space="0" w:color="auto"/>
              <w:bottom w:val="single" w:sz="6" w:space="0" w:color="auto"/>
              <w:right w:val="single" w:sz="6" w:space="0" w:color="auto"/>
            </w:tcBorders>
            <w:vAlign w:val="center"/>
          </w:tcPr>
          <w:p w14:paraId="6C795E62" w14:textId="0F92484F" w:rsidR="00B62695" w:rsidRDefault="00B62695" w:rsidP="009E3798">
            <w:pPr>
              <w:spacing w:line="240" w:lineRule="auto"/>
              <w:jc w:val="left"/>
              <w:rPr>
                <w:rFonts w:ascii="Times New Roman" w:eastAsia="MS Gothic" w:hAnsi="Times New Roman"/>
                <w:sz w:val="22"/>
              </w:rPr>
            </w:pPr>
            <w:r>
              <w:rPr>
                <w:rFonts w:ascii="Times New Roman" w:hAnsi="Times New Roman" w:hint="eastAsia"/>
                <w:sz w:val="22"/>
              </w:rPr>
              <w:t>SWIFT (BIC) Code</w:t>
            </w:r>
          </w:p>
          <w:p w14:paraId="0726BEA8" w14:textId="77777777" w:rsidR="00B62695" w:rsidRPr="00B62695" w:rsidRDefault="00B62695" w:rsidP="009E3798">
            <w:pPr>
              <w:spacing w:line="240" w:lineRule="auto"/>
              <w:jc w:val="left"/>
              <w:rPr>
                <w:rFonts w:ascii="Times New Roman" w:hAnsi="Times New Roman"/>
                <w:sz w:val="22"/>
              </w:rPr>
            </w:pPr>
          </w:p>
        </w:tc>
      </w:tr>
      <w:tr w:rsidR="00B62695" w:rsidRPr="006A7124" w14:paraId="0E492902" w14:textId="77777777" w:rsidTr="00806769">
        <w:trPr>
          <w:trHeight w:val="539"/>
        </w:trPr>
        <w:tc>
          <w:tcPr>
            <w:tcW w:w="9920" w:type="dxa"/>
            <w:gridSpan w:val="2"/>
            <w:tcBorders>
              <w:top w:val="single" w:sz="6" w:space="0" w:color="auto"/>
              <w:left w:val="single" w:sz="6" w:space="0" w:color="auto"/>
              <w:bottom w:val="single" w:sz="6" w:space="0" w:color="auto"/>
              <w:right w:val="single" w:sz="6" w:space="0" w:color="auto"/>
            </w:tcBorders>
            <w:vAlign w:val="center"/>
          </w:tcPr>
          <w:p w14:paraId="0EE57125" w14:textId="4D75F8FC" w:rsidR="00B62695" w:rsidRPr="00B62695" w:rsidRDefault="00B62695" w:rsidP="009E3798">
            <w:pPr>
              <w:spacing w:line="240" w:lineRule="auto"/>
              <w:jc w:val="left"/>
              <w:rPr>
                <w:rFonts w:ascii="Times New Roman" w:eastAsia="MS Gothic" w:hAnsi="Times New Roman"/>
                <w:sz w:val="22"/>
              </w:rPr>
            </w:pPr>
            <w:r>
              <w:rPr>
                <w:rFonts w:ascii="Times New Roman" w:hAnsi="Times New Roman" w:hint="eastAsia"/>
                <w:sz w:val="22"/>
              </w:rPr>
              <w:t xml:space="preserve">Account Number or IBAN Code (if any) </w:t>
            </w:r>
          </w:p>
          <w:p w14:paraId="13325DE7" w14:textId="77777777" w:rsidR="00B62695" w:rsidRPr="00B62695" w:rsidRDefault="00B62695" w:rsidP="009E3798">
            <w:pPr>
              <w:spacing w:line="240" w:lineRule="auto"/>
              <w:jc w:val="left"/>
              <w:rPr>
                <w:rFonts w:ascii="Times New Roman" w:hAnsi="Times New Roman"/>
                <w:sz w:val="22"/>
              </w:rPr>
            </w:pPr>
          </w:p>
        </w:tc>
      </w:tr>
      <w:tr w:rsidR="00BC566D" w:rsidRPr="006A7124" w14:paraId="3A99BF1D" w14:textId="77777777" w:rsidTr="00806769">
        <w:trPr>
          <w:trHeight w:val="539"/>
        </w:trPr>
        <w:tc>
          <w:tcPr>
            <w:tcW w:w="9920" w:type="dxa"/>
            <w:gridSpan w:val="2"/>
            <w:tcBorders>
              <w:top w:val="single" w:sz="6" w:space="0" w:color="auto"/>
              <w:left w:val="single" w:sz="6" w:space="0" w:color="auto"/>
              <w:bottom w:val="single" w:sz="4" w:space="0" w:color="auto"/>
              <w:right w:val="single" w:sz="6" w:space="0" w:color="auto"/>
            </w:tcBorders>
            <w:vAlign w:val="center"/>
          </w:tcPr>
          <w:p w14:paraId="27B6ED26" w14:textId="4A3656F5" w:rsidR="00BC566D" w:rsidRDefault="00BC566D" w:rsidP="003C364F">
            <w:pPr>
              <w:spacing w:line="240" w:lineRule="auto"/>
              <w:jc w:val="left"/>
              <w:rPr>
                <w:rFonts w:ascii="Times New Roman" w:eastAsia="MS Gothic" w:hAnsi="Times New Roman"/>
                <w:sz w:val="22"/>
              </w:rPr>
            </w:pPr>
            <w:r w:rsidRPr="006A7124">
              <w:rPr>
                <w:rFonts w:ascii="Times New Roman" w:hAnsi="Times New Roman"/>
                <w:sz w:val="22"/>
              </w:rPr>
              <w:t>Name of Account Holder</w:t>
            </w:r>
            <w:r w:rsidR="00B62695">
              <w:rPr>
                <w:rFonts w:ascii="Times New Roman" w:hAnsi="Times New Roman" w:hint="eastAsia"/>
                <w:sz w:val="22"/>
              </w:rPr>
              <w:t xml:space="preserve"> </w:t>
            </w:r>
          </w:p>
          <w:p w14:paraId="2FB47FDB" w14:textId="77777777" w:rsidR="00B62695" w:rsidRPr="00B62695" w:rsidRDefault="00B62695" w:rsidP="003C364F">
            <w:pPr>
              <w:spacing w:line="240" w:lineRule="auto"/>
              <w:jc w:val="left"/>
              <w:rPr>
                <w:rFonts w:ascii="Times New Roman" w:hAnsi="Times New Roman"/>
                <w:sz w:val="22"/>
              </w:rPr>
            </w:pPr>
          </w:p>
        </w:tc>
      </w:tr>
      <w:tr w:rsidR="00BC566D" w:rsidRPr="006A7124" w14:paraId="69B00A3A" w14:textId="77777777" w:rsidTr="00806769">
        <w:trPr>
          <w:trHeight w:val="539"/>
        </w:trPr>
        <w:tc>
          <w:tcPr>
            <w:tcW w:w="9920" w:type="dxa"/>
            <w:gridSpan w:val="2"/>
            <w:tcBorders>
              <w:top w:val="single" w:sz="4" w:space="0" w:color="auto"/>
              <w:left w:val="single" w:sz="6" w:space="0" w:color="auto"/>
              <w:bottom w:val="single" w:sz="6" w:space="0" w:color="auto"/>
              <w:right w:val="single" w:sz="6" w:space="0" w:color="auto"/>
            </w:tcBorders>
            <w:vAlign w:val="center"/>
          </w:tcPr>
          <w:p w14:paraId="37458B1C" w14:textId="5DDDA6F3" w:rsidR="00BC566D" w:rsidRDefault="00BC566D" w:rsidP="00B62695">
            <w:pPr>
              <w:spacing w:line="240" w:lineRule="auto"/>
              <w:jc w:val="left"/>
              <w:rPr>
                <w:rFonts w:ascii="Times New Roman" w:eastAsia="MS Gothic" w:hAnsi="Times New Roman"/>
                <w:sz w:val="22"/>
              </w:rPr>
            </w:pPr>
            <w:r w:rsidRPr="006A7124">
              <w:rPr>
                <w:rFonts w:ascii="Times New Roman" w:hAnsi="Times New Roman"/>
                <w:sz w:val="22"/>
              </w:rPr>
              <w:t>Address of Account Holder</w:t>
            </w:r>
          </w:p>
          <w:p w14:paraId="01F68745" w14:textId="77777777" w:rsidR="00B62695" w:rsidRPr="00B62695" w:rsidRDefault="00B62695" w:rsidP="00B62695">
            <w:pPr>
              <w:spacing w:line="240" w:lineRule="auto"/>
              <w:jc w:val="left"/>
              <w:rPr>
                <w:rFonts w:ascii="Times New Roman" w:hAnsi="Times New Roman"/>
                <w:sz w:val="22"/>
              </w:rPr>
            </w:pPr>
          </w:p>
        </w:tc>
      </w:tr>
    </w:tbl>
    <w:p w14:paraId="21853AB3" w14:textId="5CBE92EF" w:rsidR="00E94F72" w:rsidRPr="00992C6C" w:rsidRDefault="00BC566D" w:rsidP="009806EA">
      <w:pPr>
        <w:pStyle w:val="BodyText"/>
        <w:spacing w:line="240" w:lineRule="auto"/>
        <w:jc w:val="both"/>
        <w:rPr>
          <w:rFonts w:ascii="Times New Roman" w:hAnsi="Times New Roman"/>
          <w:spacing w:val="0"/>
          <w:sz w:val="22"/>
          <w:szCs w:val="22"/>
        </w:rPr>
      </w:pPr>
      <w:r w:rsidRPr="00992C6C">
        <w:rPr>
          <w:rFonts w:ascii="Times New Roman" w:hAnsi="Times New Roman"/>
          <w:spacing w:val="0"/>
          <w:sz w:val="22"/>
          <w:szCs w:val="22"/>
        </w:rPr>
        <w:t>We certify that the above is an officially approved bank account and that the grantee is authorized to receive disbursements from foreign sources</w:t>
      </w:r>
      <w:r w:rsidR="009806EA" w:rsidRPr="00992C6C">
        <w:rPr>
          <w:rFonts w:ascii="Times New Roman" w:hAnsi="Times New Roman"/>
          <w:spacing w:val="0"/>
          <w:sz w:val="22"/>
          <w:szCs w:val="22"/>
        </w:rPr>
        <w:t>, and that all the information provided in this form is accurate in all respects. Accordingly, we acknowledge that, should any errors or omissions in the information result in the non-transfer of the grant and/or additional bank charges, we will be held fully responsible for any such consequences.</w:t>
      </w:r>
    </w:p>
    <w:p w14:paraId="2D02D4BA" w14:textId="77777777" w:rsidR="00B65194" w:rsidRPr="006A7124" w:rsidRDefault="00B65194" w:rsidP="00BF6F37">
      <w:pPr>
        <w:spacing w:line="240" w:lineRule="auto"/>
        <w:jc w:val="left"/>
        <w:rPr>
          <w:rFonts w:ascii="Times" w:hAnsi="Times"/>
          <w:b/>
          <w:bCs/>
          <w:sz w:val="22"/>
        </w:rPr>
      </w:pPr>
    </w:p>
    <w:p w14:paraId="34DEB211" w14:textId="61A1285C" w:rsidR="00BC566D" w:rsidRPr="00D96F69" w:rsidRDefault="00BC566D" w:rsidP="00D96F69">
      <w:pPr>
        <w:numPr>
          <w:ilvl w:val="0"/>
          <w:numId w:val="3"/>
        </w:numPr>
        <w:autoSpaceDE w:val="0"/>
        <w:autoSpaceDN w:val="0"/>
        <w:spacing w:line="240" w:lineRule="auto"/>
        <w:rPr>
          <w:rFonts w:ascii="Times New Roman" w:eastAsia="MS Gothic" w:hAnsi="Times New Roman"/>
          <w:sz w:val="22"/>
          <w:szCs w:val="21"/>
        </w:rPr>
      </w:pPr>
      <w:r w:rsidRPr="006A7124">
        <w:rPr>
          <w:rFonts w:ascii="Times New Roman" w:eastAsia="MS Gothic" w:hAnsi="Times New Roman"/>
          <w:sz w:val="22"/>
          <w:szCs w:val="21"/>
        </w:rPr>
        <w:t xml:space="preserve">We hereby </w:t>
      </w:r>
      <w:r w:rsidR="002B76D7" w:rsidRPr="002B76D7">
        <w:rPr>
          <w:rFonts w:ascii="Times New Roman" w:eastAsia="MS Gothic" w:hAnsi="Times New Roman" w:hint="eastAsia"/>
          <w:b/>
          <w:sz w:val="22"/>
          <w:szCs w:val="21"/>
        </w:rPr>
        <w:t>DECLINE</w:t>
      </w:r>
      <w:r w:rsidR="002B76D7" w:rsidRPr="006A7124">
        <w:rPr>
          <w:rFonts w:ascii="Times New Roman" w:eastAsia="MS Gothic" w:hAnsi="Times New Roman"/>
          <w:sz w:val="22"/>
          <w:szCs w:val="21"/>
        </w:rPr>
        <w:t xml:space="preserve"> </w:t>
      </w:r>
      <w:r w:rsidRPr="006A7124">
        <w:rPr>
          <w:rFonts w:ascii="Times New Roman" w:eastAsia="MS Gothic" w:hAnsi="Times New Roman"/>
          <w:sz w:val="22"/>
          <w:szCs w:val="21"/>
        </w:rPr>
        <w:t xml:space="preserve">the grant offered </w:t>
      </w:r>
      <w:r w:rsidRPr="006A7124">
        <w:rPr>
          <w:rFonts w:ascii="Times New Roman" w:eastAsia="MS Mincho" w:hAnsi="Times New Roman"/>
          <w:sz w:val="22"/>
          <w:szCs w:val="21"/>
        </w:rPr>
        <w:t xml:space="preserve">and withdraw the application </w:t>
      </w:r>
      <w:r w:rsidRPr="006A7124">
        <w:rPr>
          <w:rFonts w:ascii="Times New Roman" w:eastAsia="MS Gothic" w:hAnsi="Times New Roman"/>
          <w:sz w:val="22"/>
          <w:szCs w:val="21"/>
        </w:rPr>
        <w:t xml:space="preserve">for </w:t>
      </w:r>
      <w:r w:rsidR="000A5A66">
        <w:rPr>
          <w:rFonts w:ascii="Times New Roman" w:eastAsia="MS Mincho" w:hAnsi="Times New Roman"/>
          <w:sz w:val="22"/>
          <w:szCs w:val="21"/>
        </w:rPr>
        <w:t xml:space="preserve">the project </w:t>
      </w:r>
      <w:r w:rsidRPr="006A7124">
        <w:rPr>
          <w:rFonts w:ascii="Times New Roman" w:eastAsia="MS Mincho" w:hAnsi="Times New Roman"/>
          <w:sz w:val="22"/>
          <w:szCs w:val="21"/>
        </w:rPr>
        <w:t xml:space="preserve">for </w:t>
      </w:r>
      <w:r w:rsidRPr="006A7124">
        <w:rPr>
          <w:rFonts w:ascii="Times New Roman" w:eastAsia="MS Gothic" w:hAnsi="Times New Roman"/>
          <w:sz w:val="22"/>
          <w:szCs w:val="21"/>
        </w:rPr>
        <w:t xml:space="preserve">the following </w:t>
      </w:r>
      <w:proofErr w:type="gramStart"/>
      <w:r w:rsidRPr="006A7124">
        <w:rPr>
          <w:rFonts w:ascii="Times New Roman" w:eastAsia="MS Gothic" w:hAnsi="Times New Roman"/>
          <w:sz w:val="22"/>
          <w:szCs w:val="21"/>
        </w:rPr>
        <w:t>reason</w:t>
      </w:r>
      <w:proofErr w:type="gramEnd"/>
      <w:r w:rsidRPr="006A7124">
        <w:rPr>
          <w:rFonts w:ascii="Times New Roman" w:eastAsia="MS Gothic" w:hAnsi="Times New Roman"/>
          <w:sz w:val="22"/>
          <w:szCs w:val="21"/>
        </w:rPr>
        <w:t>.</w:t>
      </w:r>
    </w:p>
    <w:p w14:paraId="055F7CCB" w14:textId="77777777" w:rsidR="00B55443" w:rsidRDefault="00B55443" w:rsidP="00806769">
      <w:pPr>
        <w:tabs>
          <w:tab w:val="left" w:pos="3480"/>
          <w:tab w:val="left" w:pos="6960"/>
        </w:tabs>
        <w:spacing w:line="240" w:lineRule="auto"/>
        <w:ind w:leftChars="177" w:left="425"/>
        <w:jc w:val="left"/>
        <w:rPr>
          <w:rFonts w:ascii="Times New Roman" w:hAnsi="Times New Roman"/>
        </w:rPr>
      </w:pPr>
    </w:p>
    <w:p w14:paraId="2E87A251" w14:textId="77777777" w:rsidR="00B65194" w:rsidRDefault="00B65194" w:rsidP="00806769">
      <w:pPr>
        <w:tabs>
          <w:tab w:val="left" w:pos="3480"/>
          <w:tab w:val="left" w:pos="6960"/>
        </w:tabs>
        <w:spacing w:line="240" w:lineRule="auto"/>
        <w:ind w:leftChars="177" w:left="425"/>
        <w:jc w:val="left"/>
        <w:rPr>
          <w:rFonts w:ascii="Times New Roman" w:hAnsi="Times New Roman"/>
        </w:rPr>
      </w:pPr>
    </w:p>
    <w:p w14:paraId="3F40D5ED" w14:textId="77777777" w:rsidR="00992C6C" w:rsidRDefault="00992C6C" w:rsidP="00806769">
      <w:pPr>
        <w:tabs>
          <w:tab w:val="left" w:pos="3480"/>
          <w:tab w:val="left" w:pos="6960"/>
        </w:tabs>
        <w:spacing w:line="240" w:lineRule="auto"/>
        <w:ind w:leftChars="177" w:left="425"/>
        <w:jc w:val="left"/>
        <w:rPr>
          <w:rFonts w:ascii="Times New Roman" w:hAnsi="Times New Roman"/>
        </w:rPr>
      </w:pPr>
    </w:p>
    <w:p w14:paraId="5B007A60" w14:textId="77777777" w:rsidR="000378FC" w:rsidRPr="00806769" w:rsidRDefault="00BF6F37" w:rsidP="000378FC">
      <w:pPr>
        <w:tabs>
          <w:tab w:val="left" w:pos="3480"/>
          <w:tab w:val="left" w:pos="6960"/>
        </w:tabs>
        <w:spacing w:line="240" w:lineRule="auto"/>
        <w:jc w:val="left"/>
        <w:rPr>
          <w:rFonts w:ascii="Times New Roman" w:hAnsi="Times New Roman"/>
          <w:u w:val="single"/>
        </w:rPr>
      </w:pPr>
      <w:r>
        <w:rPr>
          <w:rFonts w:ascii="Times New Roman" w:hAnsi="Times New Roman" w:hint="eastAsia"/>
          <w:u w:val="single"/>
        </w:rPr>
        <w:t xml:space="preserve">                            </w:t>
      </w:r>
      <w:r w:rsidR="00DE041D">
        <w:rPr>
          <w:rFonts w:ascii="Times New Roman" w:hAnsi="Times New Roman" w:hint="eastAsia"/>
          <w:u w:val="single"/>
        </w:rPr>
        <w:t xml:space="preserve">　</w:t>
      </w:r>
      <w:r>
        <w:rPr>
          <w:rFonts w:ascii="Times New Roman" w:hAnsi="Times New Roman" w:hint="eastAsia"/>
          <w:u w:val="single"/>
        </w:rPr>
        <w:t xml:space="preserve">      </w:t>
      </w:r>
      <w:r w:rsidR="006503C3">
        <w:rPr>
          <w:rFonts w:ascii="Times New Roman" w:hAnsi="Times New Roman" w:hint="eastAsia"/>
        </w:rPr>
        <w:t xml:space="preserve">  </w:t>
      </w:r>
      <w:r w:rsidRPr="00806769">
        <w:rPr>
          <w:rFonts w:ascii="Times New Roman" w:hAnsi="Times New Roman" w:hint="eastAsia"/>
          <w:u w:val="single"/>
        </w:rPr>
        <w:t xml:space="preserve"> </w:t>
      </w:r>
      <w:r w:rsidR="00914835">
        <w:rPr>
          <w:rFonts w:ascii="Times New Roman" w:hAnsi="Times New Roman" w:hint="eastAsia"/>
          <w:u w:val="single"/>
        </w:rPr>
        <w:t xml:space="preserve"> </w:t>
      </w:r>
      <w:r w:rsidR="00C156BB">
        <w:rPr>
          <w:rFonts w:ascii="Times New Roman" w:hAnsi="Times New Roman" w:hint="eastAsia"/>
          <w:u w:val="single"/>
        </w:rPr>
        <w:t xml:space="preserve">　　　　　　　　</w:t>
      </w:r>
      <w:r w:rsidR="00806769">
        <w:rPr>
          <w:rFonts w:ascii="Times New Roman" w:hAnsi="Times New Roman" w:hint="eastAsia"/>
          <w:u w:val="single"/>
        </w:rPr>
        <w:t xml:space="preserve">    </w:t>
      </w:r>
      <w:r w:rsidR="00DE041D">
        <w:rPr>
          <w:rFonts w:ascii="Times New Roman" w:hAnsi="Times New Roman" w:hint="eastAsia"/>
          <w:u w:val="single"/>
        </w:rPr>
        <w:t xml:space="preserve">        </w:t>
      </w:r>
      <w:r w:rsidR="002A6955">
        <w:rPr>
          <w:rFonts w:ascii="Times New Roman" w:hAnsi="Times New Roman" w:hint="eastAsia"/>
        </w:rPr>
        <w:t xml:space="preserve">  </w:t>
      </w:r>
      <w:r w:rsidRPr="00806769">
        <w:rPr>
          <w:rFonts w:ascii="Times New Roman" w:hAnsi="Times New Roman" w:hint="eastAsia"/>
          <w:u w:val="single"/>
        </w:rPr>
        <w:t xml:space="preserve"> </w:t>
      </w:r>
      <w:r w:rsidR="00DE041D">
        <w:rPr>
          <w:rFonts w:ascii="Times New Roman" w:hAnsi="Times New Roman" w:hint="eastAsia"/>
          <w:u w:val="single"/>
        </w:rPr>
        <w:t xml:space="preserve">　</w:t>
      </w:r>
      <w:r w:rsidRPr="00806769">
        <w:rPr>
          <w:rFonts w:ascii="Times New Roman" w:hAnsi="Times New Roman" w:hint="eastAsia"/>
          <w:u w:val="single"/>
        </w:rPr>
        <w:t xml:space="preserve">     </w:t>
      </w:r>
      <w:r w:rsidR="00DE041D">
        <w:rPr>
          <w:rFonts w:ascii="Times New Roman" w:hAnsi="Times New Roman" w:hint="eastAsia"/>
          <w:u w:val="single"/>
        </w:rPr>
        <w:t xml:space="preserve">　</w:t>
      </w:r>
      <w:r w:rsidRPr="00806769">
        <w:rPr>
          <w:rFonts w:ascii="Times New Roman" w:hAnsi="Times New Roman" w:hint="eastAsia"/>
          <w:u w:val="single"/>
        </w:rPr>
        <w:t xml:space="preserve"> </w:t>
      </w:r>
      <w:r w:rsidR="002A6955">
        <w:rPr>
          <w:rFonts w:ascii="Times New Roman" w:hAnsi="Times New Roman" w:hint="eastAsia"/>
          <w:u w:val="single"/>
        </w:rPr>
        <w:t xml:space="preserve">  </w:t>
      </w:r>
    </w:p>
    <w:p w14:paraId="3C638B7E" w14:textId="77777777" w:rsidR="000378FC" w:rsidRPr="0054608D" w:rsidRDefault="00C156BB" w:rsidP="002A6955">
      <w:pPr>
        <w:tabs>
          <w:tab w:val="left" w:pos="3480"/>
        </w:tabs>
        <w:spacing w:line="240" w:lineRule="auto"/>
        <w:jc w:val="left"/>
        <w:rPr>
          <w:rFonts w:ascii="Times New Roman" w:hAnsi="Times New Roman"/>
          <w:sz w:val="22"/>
          <w:szCs w:val="22"/>
        </w:rPr>
      </w:pPr>
      <w:r w:rsidRPr="0054608D">
        <w:rPr>
          <w:rFonts w:ascii="Times New Roman" w:hAnsi="Times New Roman" w:hint="eastAsia"/>
          <w:sz w:val="22"/>
          <w:szCs w:val="22"/>
        </w:rPr>
        <w:t xml:space="preserve">Authorized </w:t>
      </w:r>
      <w:r w:rsidR="00E54DA4" w:rsidRPr="0054608D">
        <w:rPr>
          <w:rFonts w:ascii="Times New Roman" w:hAnsi="Times New Roman" w:hint="eastAsia"/>
          <w:sz w:val="22"/>
          <w:szCs w:val="22"/>
        </w:rPr>
        <w:t xml:space="preserve">Representative </w:t>
      </w:r>
      <w:r w:rsidRPr="0054608D">
        <w:rPr>
          <w:rFonts w:ascii="Times New Roman" w:hAnsi="Times New Roman" w:hint="eastAsia"/>
          <w:sz w:val="22"/>
          <w:szCs w:val="22"/>
        </w:rPr>
        <w:t>(n</w:t>
      </w:r>
      <w:r w:rsidR="000378FC" w:rsidRPr="0054608D">
        <w:rPr>
          <w:rFonts w:ascii="Times New Roman" w:hAnsi="Times New Roman" w:hint="eastAsia"/>
          <w:sz w:val="22"/>
          <w:szCs w:val="22"/>
        </w:rPr>
        <w:t>ame in block letters)</w:t>
      </w:r>
      <w:r w:rsidRPr="0054608D">
        <w:rPr>
          <w:rFonts w:ascii="Times New Roman" w:hAnsi="Times New Roman" w:hint="eastAsia"/>
          <w:sz w:val="22"/>
          <w:szCs w:val="22"/>
        </w:rPr>
        <w:t xml:space="preserve">　</w:t>
      </w:r>
      <w:r w:rsidR="00BF6F37" w:rsidRPr="0054608D">
        <w:rPr>
          <w:rFonts w:ascii="Times New Roman" w:hAnsi="Times New Roman" w:hint="eastAsia"/>
          <w:sz w:val="22"/>
          <w:szCs w:val="22"/>
        </w:rPr>
        <w:t>Si</w:t>
      </w:r>
      <w:r w:rsidR="000378FC" w:rsidRPr="0054608D">
        <w:rPr>
          <w:rFonts w:ascii="Times New Roman" w:hAnsi="Times New Roman" w:hint="eastAsia"/>
          <w:sz w:val="22"/>
          <w:szCs w:val="22"/>
        </w:rPr>
        <w:t>gnature</w:t>
      </w:r>
      <w:r w:rsidR="00A4170C" w:rsidRPr="0054608D">
        <w:rPr>
          <w:rFonts w:ascii="Times New Roman" w:hAnsi="Times New Roman" w:hint="eastAsia"/>
          <w:sz w:val="22"/>
          <w:szCs w:val="22"/>
        </w:rPr>
        <w:t xml:space="preserve">　　　　　　　　　　　　　</w:t>
      </w:r>
      <w:r w:rsidR="00DE041D">
        <w:rPr>
          <w:rFonts w:ascii="Times New Roman" w:hAnsi="Times New Roman" w:hint="eastAsia"/>
          <w:sz w:val="22"/>
          <w:szCs w:val="22"/>
        </w:rPr>
        <w:t xml:space="preserve"> </w:t>
      </w:r>
      <w:r w:rsidR="002A6955" w:rsidRPr="0054608D">
        <w:rPr>
          <w:rFonts w:ascii="Times New Roman" w:hAnsi="Times New Roman" w:hint="eastAsia"/>
          <w:sz w:val="22"/>
          <w:szCs w:val="22"/>
        </w:rPr>
        <w:t>Date</w:t>
      </w:r>
    </w:p>
    <w:p w14:paraId="4811EC42" w14:textId="6BBCE1F5" w:rsidR="00BC566D" w:rsidRDefault="00C156BB" w:rsidP="00D96F69">
      <w:pPr>
        <w:tabs>
          <w:tab w:val="left" w:pos="3480"/>
        </w:tabs>
        <w:spacing w:line="240" w:lineRule="auto"/>
        <w:jc w:val="left"/>
        <w:rPr>
          <w:rFonts w:ascii="MS Gothic" w:eastAsia="MS Gothic" w:hAnsi="MS Gothic"/>
          <w:sz w:val="22"/>
          <w:szCs w:val="22"/>
        </w:rPr>
      </w:pPr>
      <w:r w:rsidRPr="009219E9">
        <w:rPr>
          <w:rFonts w:ascii="MS Gothic" w:eastAsia="MS Gothic" w:hAnsi="MS Gothic" w:hint="eastAsia"/>
          <w:sz w:val="22"/>
          <w:szCs w:val="22"/>
        </w:rPr>
        <w:tab/>
      </w:r>
      <w:r w:rsidRPr="009219E9">
        <w:rPr>
          <w:rFonts w:ascii="MS Gothic" w:eastAsia="MS Gothic" w:hAnsi="MS Gothic" w:hint="eastAsia"/>
          <w:sz w:val="22"/>
          <w:szCs w:val="22"/>
        </w:rPr>
        <w:tab/>
      </w:r>
      <w:r w:rsidR="001F61C6" w:rsidRPr="009219E9">
        <w:rPr>
          <w:rFonts w:ascii="MS Gothic" w:eastAsia="MS Gothic" w:hAnsi="MS Gothic" w:hint="eastAsia"/>
          <w:sz w:val="22"/>
          <w:szCs w:val="22"/>
        </w:rPr>
        <w:t xml:space="preserve"> </w:t>
      </w:r>
      <w:r w:rsidR="00A4170C">
        <w:rPr>
          <w:rFonts w:ascii="MS Gothic" w:eastAsia="MS Gothic" w:hAnsi="MS Gothic" w:hint="eastAsia"/>
          <w:sz w:val="22"/>
          <w:szCs w:val="22"/>
        </w:rPr>
        <w:t xml:space="preserve"> </w:t>
      </w:r>
      <w:r w:rsidR="00DE041D">
        <w:rPr>
          <w:rFonts w:ascii="MS Gothic" w:eastAsia="MS Gothic" w:hAnsi="MS Gothic" w:hint="eastAsia"/>
          <w:sz w:val="22"/>
          <w:szCs w:val="22"/>
        </w:rPr>
        <w:t xml:space="preserve"> </w:t>
      </w:r>
    </w:p>
    <w:p w14:paraId="009743DC" w14:textId="77777777" w:rsidR="00D96F69" w:rsidRPr="00D96F69" w:rsidRDefault="00D96F69" w:rsidP="00D96F69">
      <w:pPr>
        <w:tabs>
          <w:tab w:val="left" w:pos="3480"/>
        </w:tabs>
        <w:spacing w:line="240" w:lineRule="auto"/>
        <w:jc w:val="left"/>
        <w:rPr>
          <w:rFonts w:ascii="MS Gothic" w:eastAsia="MS Gothic" w:hAnsi="MS Gothic"/>
          <w:sz w:val="22"/>
          <w:szCs w:val="22"/>
        </w:rPr>
      </w:pPr>
    </w:p>
    <w:tbl>
      <w:tblPr>
        <w:tblW w:w="0" w:type="auto"/>
        <w:tblLayout w:type="fixed"/>
        <w:tblCellMar>
          <w:left w:w="28" w:type="dxa"/>
          <w:right w:w="28" w:type="dxa"/>
        </w:tblCellMar>
        <w:tblLook w:val="0000" w:firstRow="0" w:lastRow="0" w:firstColumn="0" w:lastColumn="0" w:noHBand="0" w:noVBand="0"/>
      </w:tblPr>
      <w:tblGrid>
        <w:gridCol w:w="9920"/>
      </w:tblGrid>
      <w:tr w:rsidR="00BC566D" w:rsidRPr="007509B9" w14:paraId="2113036F" w14:textId="77777777">
        <w:tc>
          <w:tcPr>
            <w:tcW w:w="9920" w:type="dxa"/>
            <w:tcBorders>
              <w:top w:val="single" w:sz="6" w:space="0" w:color="auto"/>
              <w:left w:val="single" w:sz="6" w:space="0" w:color="auto"/>
              <w:bottom w:val="single" w:sz="6" w:space="0" w:color="auto"/>
              <w:right w:val="single" w:sz="6" w:space="0" w:color="auto"/>
            </w:tcBorders>
          </w:tcPr>
          <w:p w14:paraId="72A18474" w14:textId="77777777" w:rsidR="00BC566D" w:rsidRPr="007509B9" w:rsidRDefault="00BC566D" w:rsidP="007B7766">
            <w:pPr>
              <w:tabs>
                <w:tab w:val="left" w:pos="3480"/>
                <w:tab w:val="left" w:pos="6960"/>
              </w:tabs>
              <w:spacing w:line="240" w:lineRule="auto"/>
              <w:jc w:val="left"/>
              <w:rPr>
                <w:rFonts w:ascii="Times New Roman" w:hAnsi="Times New Roman"/>
                <w:sz w:val="22"/>
                <w:lang w:val="fr-FR"/>
              </w:rPr>
            </w:pPr>
            <w:r w:rsidRPr="007509B9">
              <w:rPr>
                <w:rFonts w:ascii="Times New Roman" w:hAnsi="Times New Roman"/>
                <w:sz w:val="22"/>
                <w:lang w:val="fr-FR"/>
              </w:rPr>
              <w:t xml:space="preserve">If the </w:t>
            </w:r>
            <w:proofErr w:type="spellStart"/>
            <w:r w:rsidRPr="007509B9">
              <w:rPr>
                <w:rFonts w:ascii="Times New Roman" w:hAnsi="Times New Roman"/>
                <w:sz w:val="22"/>
                <w:lang w:val="fr-FR"/>
              </w:rPr>
              <w:t>name</w:t>
            </w:r>
            <w:proofErr w:type="spellEnd"/>
            <w:r w:rsidRPr="007509B9">
              <w:rPr>
                <w:rFonts w:ascii="Times New Roman" w:hAnsi="Times New Roman"/>
                <w:sz w:val="22"/>
                <w:lang w:val="fr-FR"/>
              </w:rPr>
              <w:t xml:space="preserve"> of </w:t>
            </w:r>
            <w:proofErr w:type="spellStart"/>
            <w:r w:rsidRPr="007509B9">
              <w:rPr>
                <w:rFonts w:ascii="Times New Roman" w:hAnsi="Times New Roman"/>
                <w:sz w:val="22"/>
                <w:lang w:val="fr-FR"/>
              </w:rPr>
              <w:t>Authorized</w:t>
            </w:r>
            <w:proofErr w:type="spellEnd"/>
            <w:r w:rsidRPr="007509B9">
              <w:rPr>
                <w:rFonts w:ascii="Times New Roman" w:hAnsi="Times New Roman"/>
                <w:sz w:val="22"/>
                <w:lang w:val="fr-FR"/>
              </w:rPr>
              <w:t xml:space="preserve"> </w:t>
            </w:r>
            <w:proofErr w:type="spellStart"/>
            <w:r w:rsidR="00A4635A">
              <w:rPr>
                <w:rFonts w:ascii="Times New Roman" w:hAnsi="Times New Roman" w:hint="eastAsia"/>
                <w:sz w:val="22"/>
                <w:lang w:val="fr-FR"/>
              </w:rPr>
              <w:t>Representative</w:t>
            </w:r>
            <w:proofErr w:type="spellEnd"/>
            <w:r w:rsidR="00A4635A" w:rsidRPr="007509B9">
              <w:rPr>
                <w:rFonts w:ascii="Times New Roman" w:hAnsi="Times New Roman"/>
                <w:sz w:val="22"/>
                <w:lang w:val="fr-FR"/>
              </w:rPr>
              <w:t xml:space="preserve"> </w:t>
            </w:r>
            <w:proofErr w:type="spellStart"/>
            <w:r w:rsidR="000378FC">
              <w:rPr>
                <w:rFonts w:ascii="Times New Roman" w:hAnsi="Times New Roman" w:hint="eastAsia"/>
                <w:sz w:val="22"/>
                <w:lang w:val="fr-FR"/>
              </w:rPr>
              <w:t>is</w:t>
            </w:r>
            <w:proofErr w:type="spellEnd"/>
            <w:r w:rsidR="000378FC" w:rsidRPr="007509B9">
              <w:rPr>
                <w:rFonts w:ascii="Times New Roman" w:hAnsi="Times New Roman"/>
                <w:sz w:val="22"/>
                <w:lang w:val="fr-FR"/>
              </w:rPr>
              <w:t xml:space="preserve"> </w:t>
            </w:r>
            <w:proofErr w:type="spellStart"/>
            <w:r w:rsidRPr="007509B9">
              <w:rPr>
                <w:rFonts w:ascii="Times New Roman" w:hAnsi="Times New Roman"/>
                <w:sz w:val="22"/>
                <w:lang w:val="fr-FR"/>
              </w:rPr>
              <w:t>different</w:t>
            </w:r>
            <w:proofErr w:type="spellEnd"/>
            <w:r w:rsidRPr="007509B9">
              <w:rPr>
                <w:rFonts w:ascii="Times New Roman" w:hAnsi="Times New Roman"/>
                <w:sz w:val="22"/>
                <w:lang w:val="fr-FR"/>
              </w:rPr>
              <w:t xml:space="preserve"> </w:t>
            </w:r>
            <w:proofErr w:type="spellStart"/>
            <w:r w:rsidRPr="007509B9">
              <w:rPr>
                <w:rFonts w:ascii="Times New Roman" w:hAnsi="Times New Roman"/>
                <w:sz w:val="22"/>
                <w:lang w:val="fr-FR"/>
              </w:rPr>
              <w:t>from</w:t>
            </w:r>
            <w:proofErr w:type="spellEnd"/>
            <w:r w:rsidRPr="007509B9">
              <w:rPr>
                <w:rFonts w:ascii="Times New Roman" w:hAnsi="Times New Roman"/>
                <w:sz w:val="22"/>
                <w:lang w:val="fr-FR"/>
              </w:rPr>
              <w:t xml:space="preserve"> </w:t>
            </w:r>
            <w:r w:rsidR="00347012">
              <w:rPr>
                <w:rFonts w:ascii="Times New Roman" w:hAnsi="Times New Roman" w:hint="eastAsia"/>
                <w:sz w:val="22"/>
                <w:lang w:val="fr-FR"/>
              </w:rPr>
              <w:t>the one</w:t>
            </w:r>
            <w:r w:rsidR="00347012" w:rsidRPr="007509B9">
              <w:rPr>
                <w:rFonts w:ascii="Times New Roman" w:hAnsi="Times New Roman"/>
                <w:sz w:val="22"/>
                <w:lang w:val="fr-FR"/>
              </w:rPr>
              <w:t xml:space="preserve"> </w:t>
            </w:r>
            <w:proofErr w:type="spellStart"/>
            <w:r w:rsidRPr="007509B9">
              <w:rPr>
                <w:rFonts w:ascii="Times New Roman" w:hAnsi="Times New Roman"/>
                <w:sz w:val="22"/>
                <w:lang w:val="fr-FR"/>
              </w:rPr>
              <w:t>written</w:t>
            </w:r>
            <w:proofErr w:type="spellEnd"/>
            <w:r w:rsidRPr="007509B9">
              <w:rPr>
                <w:rFonts w:ascii="Times New Roman" w:hAnsi="Times New Roman"/>
                <w:sz w:val="22"/>
                <w:lang w:val="fr-FR"/>
              </w:rPr>
              <w:t xml:space="preserve"> on the Notice of Grant </w:t>
            </w:r>
            <w:proofErr w:type="spellStart"/>
            <w:r w:rsidRPr="007509B9">
              <w:rPr>
                <w:rFonts w:ascii="Times New Roman" w:hAnsi="Times New Roman"/>
                <w:sz w:val="22"/>
                <w:lang w:val="fr-FR"/>
              </w:rPr>
              <w:t>Approval</w:t>
            </w:r>
            <w:proofErr w:type="spellEnd"/>
            <w:r w:rsidRPr="007509B9">
              <w:rPr>
                <w:rFonts w:ascii="Times New Roman" w:hAnsi="Times New Roman"/>
                <w:sz w:val="22"/>
                <w:lang w:val="fr-FR"/>
              </w:rPr>
              <w:t xml:space="preserve">, </w:t>
            </w:r>
            <w:proofErr w:type="spellStart"/>
            <w:r w:rsidRPr="007509B9">
              <w:rPr>
                <w:rFonts w:ascii="Times New Roman" w:hAnsi="Times New Roman"/>
                <w:sz w:val="22"/>
                <w:lang w:val="fr-FR"/>
              </w:rPr>
              <w:t>please</w:t>
            </w:r>
            <w:proofErr w:type="spellEnd"/>
            <w:r w:rsidRPr="007509B9">
              <w:rPr>
                <w:rFonts w:ascii="Times New Roman" w:hAnsi="Times New Roman"/>
                <w:sz w:val="22"/>
                <w:lang w:val="fr-FR"/>
              </w:rPr>
              <w:t xml:space="preserve"> note the </w:t>
            </w:r>
            <w:proofErr w:type="spellStart"/>
            <w:r w:rsidRPr="007509B9">
              <w:rPr>
                <w:rFonts w:ascii="Times New Roman" w:hAnsi="Times New Roman"/>
                <w:sz w:val="22"/>
                <w:lang w:val="fr-FR"/>
              </w:rPr>
              <w:t>reason</w:t>
            </w:r>
            <w:proofErr w:type="spellEnd"/>
            <w:r w:rsidRPr="007509B9">
              <w:rPr>
                <w:rFonts w:ascii="Times New Roman" w:hAnsi="Times New Roman"/>
                <w:sz w:val="22"/>
                <w:lang w:val="fr-FR"/>
              </w:rPr>
              <w:t xml:space="preserve"> here.</w:t>
            </w:r>
          </w:p>
          <w:p w14:paraId="308A3B72" w14:textId="77777777" w:rsidR="00BC566D" w:rsidRDefault="00BC566D" w:rsidP="00B55443">
            <w:pPr>
              <w:tabs>
                <w:tab w:val="left" w:pos="3480"/>
                <w:tab w:val="left" w:pos="6960"/>
              </w:tabs>
              <w:spacing w:line="240" w:lineRule="auto"/>
              <w:jc w:val="left"/>
              <w:rPr>
                <w:rFonts w:ascii="Times New Roman" w:eastAsia="MS Gothic" w:hAnsi="Times New Roman"/>
                <w:sz w:val="18"/>
              </w:rPr>
            </w:pPr>
          </w:p>
          <w:p w14:paraId="11950FD0" w14:textId="77777777" w:rsidR="00D96F69" w:rsidRPr="007509B9" w:rsidRDefault="00D96F69" w:rsidP="00B55443">
            <w:pPr>
              <w:tabs>
                <w:tab w:val="left" w:pos="3480"/>
                <w:tab w:val="left" w:pos="6960"/>
              </w:tabs>
              <w:spacing w:line="240" w:lineRule="auto"/>
              <w:jc w:val="left"/>
              <w:rPr>
                <w:rFonts w:ascii="Times New Roman" w:eastAsia="MS Gothic" w:hAnsi="Times New Roman"/>
                <w:lang w:val="fr-FR"/>
              </w:rPr>
            </w:pPr>
          </w:p>
          <w:p w14:paraId="4217617A" w14:textId="77777777" w:rsidR="00BC566D" w:rsidRPr="007509B9" w:rsidRDefault="00BC566D" w:rsidP="000A5A66">
            <w:pPr>
              <w:tabs>
                <w:tab w:val="left" w:pos="3480"/>
                <w:tab w:val="left" w:pos="6960"/>
              </w:tabs>
              <w:spacing w:line="240" w:lineRule="auto"/>
              <w:jc w:val="left"/>
              <w:rPr>
                <w:rFonts w:ascii="Times New Roman" w:eastAsia="MS Gothic" w:hAnsi="Times New Roman"/>
                <w:lang w:val="fr-FR"/>
              </w:rPr>
            </w:pPr>
          </w:p>
          <w:p w14:paraId="16034FBA" w14:textId="77777777" w:rsidR="00BC566D" w:rsidRPr="00705469" w:rsidRDefault="00BC566D" w:rsidP="000A5A66">
            <w:pPr>
              <w:tabs>
                <w:tab w:val="left" w:pos="3480"/>
                <w:tab w:val="left" w:pos="6960"/>
              </w:tabs>
              <w:spacing w:line="240" w:lineRule="auto"/>
              <w:jc w:val="left"/>
              <w:rPr>
                <w:rFonts w:ascii="Times New Roman" w:eastAsia="MS Gothic" w:hAnsi="Times New Roman"/>
                <w:lang w:val="fr-FR"/>
              </w:rPr>
            </w:pPr>
          </w:p>
          <w:p w14:paraId="18165436" w14:textId="77777777" w:rsidR="00BC566D" w:rsidRPr="007509B9" w:rsidRDefault="00BC566D" w:rsidP="000A5A66">
            <w:pPr>
              <w:tabs>
                <w:tab w:val="left" w:pos="3480"/>
                <w:tab w:val="left" w:pos="6960"/>
              </w:tabs>
              <w:spacing w:line="240" w:lineRule="auto"/>
              <w:jc w:val="left"/>
              <w:rPr>
                <w:rFonts w:ascii="Times New Roman" w:eastAsia="MS Gothic" w:hAnsi="Times New Roman"/>
                <w:lang w:val="fr-FR"/>
              </w:rPr>
            </w:pPr>
          </w:p>
          <w:p w14:paraId="2BA95397" w14:textId="77777777" w:rsidR="00BC566D" w:rsidRPr="002A1CC7" w:rsidRDefault="00BC566D" w:rsidP="000A5A66">
            <w:pPr>
              <w:tabs>
                <w:tab w:val="left" w:pos="3480"/>
                <w:tab w:val="left" w:pos="6960"/>
              </w:tabs>
              <w:spacing w:line="240" w:lineRule="auto"/>
              <w:jc w:val="left"/>
              <w:rPr>
                <w:rFonts w:ascii="Times New Roman" w:eastAsia="MS Gothic" w:hAnsi="Times New Roman"/>
                <w:lang w:val="fr-FR"/>
              </w:rPr>
            </w:pPr>
          </w:p>
          <w:p w14:paraId="19F895A2" w14:textId="77777777" w:rsidR="00BC566D" w:rsidRPr="007509B9" w:rsidRDefault="00BC566D" w:rsidP="00AC466B">
            <w:pPr>
              <w:tabs>
                <w:tab w:val="left" w:pos="3480"/>
                <w:tab w:val="left" w:pos="6960"/>
              </w:tabs>
              <w:spacing w:line="240" w:lineRule="auto"/>
              <w:jc w:val="left"/>
              <w:rPr>
                <w:rFonts w:ascii="Times New Roman" w:eastAsia="MS Gothic" w:hAnsi="Times New Roman"/>
                <w:lang w:val="fr-FR"/>
              </w:rPr>
            </w:pPr>
          </w:p>
          <w:p w14:paraId="70913028" w14:textId="77777777" w:rsidR="00BC566D" w:rsidRPr="007509B9" w:rsidRDefault="00BC566D" w:rsidP="00A4503A">
            <w:pPr>
              <w:tabs>
                <w:tab w:val="left" w:pos="3480"/>
                <w:tab w:val="left" w:pos="6960"/>
              </w:tabs>
              <w:spacing w:line="240" w:lineRule="auto"/>
              <w:jc w:val="left"/>
              <w:rPr>
                <w:rFonts w:ascii="Times New Roman" w:eastAsia="MS Gothic" w:hAnsi="Times New Roman"/>
                <w:lang w:val="fr-FR"/>
              </w:rPr>
            </w:pPr>
          </w:p>
          <w:p w14:paraId="0CF1533D" w14:textId="77777777" w:rsidR="00BC566D" w:rsidRPr="007509B9" w:rsidRDefault="00BC566D" w:rsidP="00A4503A">
            <w:pPr>
              <w:tabs>
                <w:tab w:val="left" w:pos="3480"/>
                <w:tab w:val="left" w:pos="6960"/>
              </w:tabs>
              <w:spacing w:line="240" w:lineRule="auto"/>
              <w:jc w:val="left"/>
              <w:rPr>
                <w:rFonts w:ascii="Times New Roman" w:hAnsi="Times New Roman"/>
                <w:lang w:val="fr-FR"/>
              </w:rPr>
            </w:pPr>
          </w:p>
        </w:tc>
      </w:tr>
    </w:tbl>
    <w:p w14:paraId="71777C9B" w14:textId="77777777" w:rsidR="00BC566D" w:rsidRPr="00806769" w:rsidRDefault="00BC566D" w:rsidP="003C364F">
      <w:pPr>
        <w:spacing w:line="240" w:lineRule="auto"/>
        <w:rPr>
          <w:rFonts w:ascii="Times New Roman" w:hAnsi="Times New Roman"/>
          <w:b/>
          <w:sz w:val="22"/>
          <w:szCs w:val="22"/>
          <w:lang w:val="fr-FR"/>
        </w:rPr>
      </w:pPr>
    </w:p>
    <w:p w14:paraId="0FF44ADC" w14:textId="77777777" w:rsidR="00BC566D" w:rsidRPr="00806769" w:rsidRDefault="00BC566D" w:rsidP="003C364F">
      <w:pPr>
        <w:spacing w:line="240" w:lineRule="auto"/>
        <w:rPr>
          <w:rFonts w:ascii="Times New Roman" w:hAnsi="Times New Roman"/>
          <w:b/>
          <w:sz w:val="22"/>
          <w:szCs w:val="22"/>
        </w:rPr>
      </w:pPr>
      <w:r w:rsidRPr="00806769">
        <w:rPr>
          <w:rFonts w:ascii="Times New Roman" w:hAnsi="Times New Roman"/>
          <w:b/>
          <w:sz w:val="22"/>
          <w:szCs w:val="22"/>
        </w:rPr>
        <w:lastRenderedPageBreak/>
        <w:t xml:space="preserve">INSTRUCTIONS </w:t>
      </w:r>
    </w:p>
    <w:p w14:paraId="29E899D6" w14:textId="60A7BC0F" w:rsidR="00BC566D" w:rsidRPr="00806769" w:rsidRDefault="00BC566D" w:rsidP="00C91B1C">
      <w:pPr>
        <w:autoSpaceDE w:val="0"/>
        <w:autoSpaceDN w:val="0"/>
        <w:spacing w:line="240" w:lineRule="auto"/>
        <w:ind w:left="238" w:hanging="238"/>
        <w:textAlignment w:val="auto"/>
        <w:rPr>
          <w:rFonts w:ascii="Times New Roman" w:hAnsi="Times New Roman"/>
          <w:sz w:val="22"/>
          <w:szCs w:val="22"/>
        </w:rPr>
      </w:pPr>
      <w:r w:rsidRPr="00806769">
        <w:rPr>
          <w:rFonts w:ascii="Times New Roman" w:hAnsi="Times New Roman"/>
          <w:sz w:val="22"/>
          <w:szCs w:val="22"/>
        </w:rPr>
        <w:t>1.</w:t>
      </w:r>
      <w:r w:rsidRPr="00806769">
        <w:rPr>
          <w:rFonts w:ascii="Times New Roman" w:eastAsia="MS Gothic" w:hAnsi="Times New Roman"/>
          <w:sz w:val="22"/>
          <w:szCs w:val="22"/>
        </w:rPr>
        <w:t xml:space="preserve"> Please check the appropriate box and fill in the blanks and then submit to the Japan Foundation </w:t>
      </w:r>
      <w:r w:rsidR="00AA719F">
        <w:rPr>
          <w:rFonts w:ascii="Times New Roman" w:eastAsia="MS Gothic" w:hAnsi="Times New Roman"/>
          <w:sz w:val="22"/>
          <w:szCs w:val="22"/>
        </w:rPr>
        <w:t xml:space="preserve">(“the Foundation”) </w:t>
      </w:r>
      <w:r w:rsidRPr="00806769">
        <w:rPr>
          <w:rFonts w:ascii="Times New Roman" w:eastAsia="MS Gothic" w:hAnsi="Times New Roman"/>
          <w:b/>
          <w:bCs/>
          <w:sz w:val="22"/>
          <w:szCs w:val="22"/>
        </w:rPr>
        <w:t>within 30 days</w:t>
      </w:r>
      <w:r w:rsidRPr="00806769">
        <w:rPr>
          <w:rFonts w:ascii="Times New Roman" w:eastAsia="MS Gothic" w:hAnsi="Times New Roman"/>
          <w:sz w:val="22"/>
          <w:szCs w:val="22"/>
        </w:rPr>
        <w:t xml:space="preserve"> of receipt of the </w:t>
      </w:r>
      <w:r w:rsidRPr="00806769">
        <w:rPr>
          <w:rFonts w:ascii="Times New Roman" w:hAnsi="Times New Roman"/>
          <w:sz w:val="22"/>
          <w:szCs w:val="22"/>
        </w:rPr>
        <w:t xml:space="preserve">Notice of Grant Approval. </w:t>
      </w:r>
    </w:p>
    <w:p w14:paraId="5B627E42" w14:textId="77777777" w:rsidR="00BC566D" w:rsidRPr="00806769" w:rsidRDefault="00BC566D" w:rsidP="00C91B1C">
      <w:pPr>
        <w:spacing w:line="240" w:lineRule="auto"/>
        <w:ind w:left="240" w:hanging="240"/>
        <w:rPr>
          <w:rFonts w:ascii="Times New Roman" w:hAnsi="Times New Roman"/>
          <w:sz w:val="22"/>
          <w:szCs w:val="22"/>
        </w:rPr>
      </w:pPr>
      <w:r w:rsidRPr="00806769">
        <w:rPr>
          <w:rFonts w:ascii="Times New Roman" w:hAnsi="Times New Roman"/>
          <w:sz w:val="22"/>
          <w:szCs w:val="22"/>
        </w:rPr>
        <w:t xml:space="preserve">2. Please fill in the blanks in </w:t>
      </w:r>
      <w:r w:rsidRPr="00806769">
        <w:rPr>
          <w:rFonts w:ascii="Times New Roman" w:hAnsi="Times New Roman"/>
          <w:b/>
          <w:sz w:val="22"/>
          <w:szCs w:val="22"/>
        </w:rPr>
        <w:t xml:space="preserve">Roman characters. </w:t>
      </w:r>
      <w:r w:rsidRPr="00806769">
        <w:rPr>
          <w:rFonts w:ascii="Times New Roman" w:hAnsi="Times New Roman"/>
          <w:sz w:val="22"/>
          <w:szCs w:val="22"/>
        </w:rPr>
        <w:t xml:space="preserve">Please do not write in Chinese characters or </w:t>
      </w:r>
      <w:r w:rsidR="00E54DA4">
        <w:rPr>
          <w:rFonts w:ascii="Times New Roman" w:hAnsi="Times New Roman" w:hint="eastAsia"/>
          <w:sz w:val="22"/>
          <w:szCs w:val="22"/>
        </w:rPr>
        <w:t>H</w:t>
      </w:r>
      <w:r w:rsidR="00E54DA4" w:rsidRPr="00806769">
        <w:rPr>
          <w:rFonts w:ascii="Times New Roman" w:hAnsi="Times New Roman"/>
          <w:sz w:val="22"/>
          <w:szCs w:val="22"/>
        </w:rPr>
        <w:t>angul</w:t>
      </w:r>
      <w:r w:rsidR="00E54DA4" w:rsidRPr="00806769">
        <w:rPr>
          <w:rFonts w:ascii="Times New Roman" w:hAnsi="Times New Roman" w:hint="eastAsia"/>
          <w:sz w:val="22"/>
          <w:szCs w:val="22"/>
        </w:rPr>
        <w:t xml:space="preserve"> </w:t>
      </w:r>
      <w:r w:rsidR="00855BE0" w:rsidRPr="00806769">
        <w:rPr>
          <w:rFonts w:ascii="Times New Roman" w:hAnsi="Times New Roman" w:hint="eastAsia"/>
          <w:sz w:val="22"/>
          <w:szCs w:val="22"/>
        </w:rPr>
        <w:t>alphabet</w:t>
      </w:r>
      <w:r w:rsidRPr="00806769">
        <w:rPr>
          <w:rFonts w:ascii="Times New Roman" w:hAnsi="Times New Roman"/>
          <w:sz w:val="22"/>
          <w:szCs w:val="22"/>
        </w:rPr>
        <w:t>.</w:t>
      </w:r>
    </w:p>
    <w:p w14:paraId="6C9289CF" w14:textId="656A144A" w:rsidR="00BC566D" w:rsidRPr="00806769" w:rsidRDefault="00BC566D" w:rsidP="00C91B1C">
      <w:pPr>
        <w:spacing w:line="240" w:lineRule="auto"/>
        <w:ind w:left="240" w:hanging="240"/>
        <w:rPr>
          <w:rFonts w:ascii="Times New Roman" w:hAnsi="Times New Roman"/>
          <w:sz w:val="22"/>
          <w:szCs w:val="22"/>
        </w:rPr>
      </w:pPr>
      <w:r w:rsidRPr="00806769">
        <w:rPr>
          <w:rFonts w:ascii="Times New Roman" w:hAnsi="Times New Roman"/>
          <w:sz w:val="22"/>
          <w:szCs w:val="22"/>
        </w:rPr>
        <w:t xml:space="preserve">3. </w:t>
      </w:r>
      <w:r w:rsidRPr="00806769">
        <w:rPr>
          <w:rFonts w:ascii="Times New Roman" w:hAnsi="Times New Roman"/>
          <w:sz w:val="22"/>
          <w:szCs w:val="22"/>
          <w:u w:val="single"/>
        </w:rPr>
        <w:t>The</w:t>
      </w:r>
      <w:r w:rsidR="007509B9" w:rsidRPr="00806769">
        <w:rPr>
          <w:rFonts w:ascii="Times New Roman" w:hAnsi="Times New Roman" w:hint="eastAsia"/>
          <w:sz w:val="22"/>
          <w:szCs w:val="22"/>
          <w:u w:val="single"/>
        </w:rPr>
        <w:t xml:space="preserve"> </w:t>
      </w:r>
      <w:r w:rsidRPr="00806769">
        <w:rPr>
          <w:rFonts w:ascii="Times New Roman" w:hAnsi="Times New Roman"/>
          <w:sz w:val="22"/>
          <w:szCs w:val="22"/>
          <w:u w:val="single"/>
        </w:rPr>
        <w:t xml:space="preserve">Foundation </w:t>
      </w:r>
      <w:r w:rsidR="00312DCC">
        <w:rPr>
          <w:rFonts w:ascii="Times New Roman" w:hAnsi="Times New Roman" w:hint="eastAsia"/>
          <w:sz w:val="22"/>
          <w:szCs w:val="22"/>
          <w:u w:val="single"/>
        </w:rPr>
        <w:t>will</w:t>
      </w:r>
      <w:r w:rsidR="00312DCC" w:rsidRPr="00806769">
        <w:rPr>
          <w:rFonts w:ascii="Times New Roman" w:hAnsi="Times New Roman"/>
          <w:sz w:val="22"/>
          <w:szCs w:val="22"/>
          <w:u w:val="single"/>
        </w:rPr>
        <w:t xml:space="preserve"> </w:t>
      </w:r>
      <w:r w:rsidRPr="00806769">
        <w:rPr>
          <w:rFonts w:ascii="Times New Roman" w:hAnsi="Times New Roman"/>
          <w:sz w:val="22"/>
          <w:szCs w:val="22"/>
          <w:u w:val="single"/>
        </w:rPr>
        <w:t xml:space="preserve">remit </w:t>
      </w:r>
      <w:r w:rsidR="008865A6">
        <w:rPr>
          <w:rFonts w:ascii="Times New Roman" w:hAnsi="Times New Roman" w:hint="eastAsia"/>
          <w:sz w:val="22"/>
          <w:szCs w:val="22"/>
          <w:u w:val="single"/>
        </w:rPr>
        <w:t>the</w:t>
      </w:r>
      <w:r w:rsidR="008865A6" w:rsidRPr="00806769">
        <w:rPr>
          <w:rFonts w:ascii="Times New Roman" w:hAnsi="Times New Roman"/>
          <w:sz w:val="22"/>
          <w:szCs w:val="22"/>
          <w:u w:val="single"/>
        </w:rPr>
        <w:t xml:space="preserve"> </w:t>
      </w:r>
      <w:r w:rsidRPr="00806769">
        <w:rPr>
          <w:rFonts w:ascii="Times New Roman" w:hAnsi="Times New Roman"/>
          <w:sz w:val="22"/>
          <w:szCs w:val="22"/>
          <w:u w:val="single"/>
        </w:rPr>
        <w:t xml:space="preserve">grant to a bank account held in the name of the </w:t>
      </w:r>
      <w:r w:rsidR="004D523D">
        <w:rPr>
          <w:rFonts w:ascii="Times New Roman" w:hAnsi="Times New Roman" w:hint="eastAsia"/>
          <w:b/>
          <w:sz w:val="22"/>
          <w:szCs w:val="22"/>
          <w:u w:val="single"/>
        </w:rPr>
        <w:t>Grantee</w:t>
      </w:r>
      <w:r w:rsidRPr="00806769">
        <w:rPr>
          <w:rFonts w:ascii="Times New Roman" w:hAnsi="Times New Roman"/>
          <w:sz w:val="22"/>
          <w:szCs w:val="22"/>
        </w:rPr>
        <w:t xml:space="preserve">. If the </w:t>
      </w:r>
      <w:r w:rsidR="000962E2">
        <w:rPr>
          <w:rFonts w:ascii="Times New Roman" w:hAnsi="Times New Roman" w:hint="eastAsia"/>
          <w:sz w:val="22"/>
          <w:szCs w:val="22"/>
        </w:rPr>
        <w:t>Grantee</w:t>
      </w:r>
      <w:r w:rsidRPr="00806769">
        <w:rPr>
          <w:rFonts w:ascii="Times New Roman" w:hAnsi="Times New Roman"/>
          <w:sz w:val="22"/>
          <w:szCs w:val="22"/>
        </w:rPr>
        <w:t xml:space="preserve"> </w:t>
      </w:r>
      <w:r w:rsidR="00BA1B60">
        <w:rPr>
          <w:rFonts w:ascii="Times New Roman" w:hAnsi="Times New Roman" w:hint="eastAsia"/>
          <w:sz w:val="22"/>
          <w:szCs w:val="22"/>
        </w:rPr>
        <w:t>cannot</w:t>
      </w:r>
      <w:r w:rsidR="000962E2">
        <w:rPr>
          <w:rFonts w:ascii="Times New Roman" w:hAnsi="Times New Roman" w:hint="eastAsia"/>
          <w:sz w:val="22"/>
          <w:szCs w:val="22"/>
        </w:rPr>
        <w:t xml:space="preserve"> hold </w:t>
      </w:r>
      <w:r w:rsidR="00BA1B60">
        <w:rPr>
          <w:rFonts w:ascii="Times New Roman" w:hAnsi="Times New Roman" w:hint="eastAsia"/>
          <w:sz w:val="22"/>
          <w:szCs w:val="22"/>
        </w:rPr>
        <w:t xml:space="preserve">or use </w:t>
      </w:r>
      <w:r w:rsidR="000962E2">
        <w:rPr>
          <w:rFonts w:ascii="Times New Roman" w:hAnsi="Times New Roman" w:hint="eastAsia"/>
          <w:sz w:val="22"/>
          <w:szCs w:val="22"/>
        </w:rPr>
        <w:t>a bank account in their name</w:t>
      </w:r>
      <w:r w:rsidRPr="00806769">
        <w:rPr>
          <w:rFonts w:ascii="Times New Roman" w:hAnsi="Times New Roman"/>
          <w:sz w:val="22"/>
          <w:szCs w:val="22"/>
        </w:rPr>
        <w:t>, please specify the reason on a separate sheet.</w:t>
      </w:r>
    </w:p>
    <w:p w14:paraId="4CBDB040" w14:textId="600F31C7" w:rsidR="00BC566D" w:rsidRPr="00806769" w:rsidRDefault="00BC566D" w:rsidP="00C91B1C">
      <w:pPr>
        <w:spacing w:line="240" w:lineRule="auto"/>
        <w:ind w:left="240" w:hanging="240"/>
        <w:rPr>
          <w:rFonts w:ascii="Times New Roman" w:hAnsi="Times New Roman"/>
          <w:sz w:val="22"/>
          <w:szCs w:val="22"/>
          <w:u w:val="single"/>
        </w:rPr>
      </w:pPr>
      <w:r w:rsidRPr="00806769">
        <w:rPr>
          <w:rFonts w:ascii="Times New Roman" w:hAnsi="Times New Roman"/>
          <w:sz w:val="22"/>
          <w:szCs w:val="22"/>
        </w:rPr>
        <w:t xml:space="preserve">4. </w:t>
      </w:r>
      <w:r w:rsidRPr="00806769">
        <w:rPr>
          <w:rFonts w:ascii="Times New Roman" w:hAnsi="Times New Roman"/>
          <w:sz w:val="22"/>
          <w:szCs w:val="22"/>
          <w:u w:val="single"/>
        </w:rPr>
        <w:t>The</w:t>
      </w:r>
      <w:r w:rsidR="007509B9" w:rsidRPr="00806769">
        <w:rPr>
          <w:rFonts w:ascii="Times New Roman" w:hAnsi="Times New Roman" w:hint="eastAsia"/>
          <w:sz w:val="22"/>
          <w:szCs w:val="22"/>
          <w:u w:val="single"/>
        </w:rPr>
        <w:t xml:space="preserve"> </w:t>
      </w:r>
      <w:r w:rsidRPr="00806769">
        <w:rPr>
          <w:rFonts w:ascii="Times New Roman" w:hAnsi="Times New Roman"/>
          <w:sz w:val="22"/>
          <w:szCs w:val="22"/>
          <w:u w:val="single"/>
        </w:rPr>
        <w:t>Foundation cannot remit the grant to a personal account; neither can the grant be sent by check.</w:t>
      </w:r>
    </w:p>
    <w:p w14:paraId="206B24A1" w14:textId="57FD0F29" w:rsidR="00BC566D" w:rsidRPr="00806769" w:rsidRDefault="00C91B1C" w:rsidP="00C91B1C">
      <w:pPr>
        <w:spacing w:line="240" w:lineRule="auto"/>
        <w:ind w:left="240" w:hanging="240"/>
        <w:rPr>
          <w:rFonts w:ascii="Times New Roman" w:hAnsi="Times New Roman"/>
          <w:sz w:val="22"/>
          <w:szCs w:val="22"/>
        </w:rPr>
      </w:pPr>
      <w:r>
        <w:rPr>
          <w:rFonts w:ascii="Times New Roman" w:hAnsi="Times New Roman" w:hint="eastAsia"/>
          <w:sz w:val="22"/>
          <w:szCs w:val="22"/>
        </w:rPr>
        <w:t>5</w:t>
      </w:r>
      <w:r w:rsidR="00BC566D" w:rsidRPr="00806769">
        <w:rPr>
          <w:rFonts w:ascii="Times New Roman" w:hAnsi="Times New Roman"/>
          <w:sz w:val="22"/>
          <w:szCs w:val="22"/>
        </w:rPr>
        <w:t xml:space="preserve">. When the Grantee fails to implement the Grant Project as planned after the payment of the Grant, or when any one of the events stipulated in Paragraph 21 of the Terms and Conditions for a Grant occurs, in principle, the Foundation shall revoke the decision to provide </w:t>
      </w:r>
      <w:r>
        <w:rPr>
          <w:rFonts w:ascii="Times New Roman" w:hAnsi="Times New Roman" w:hint="eastAsia"/>
          <w:sz w:val="22"/>
          <w:szCs w:val="22"/>
        </w:rPr>
        <w:t xml:space="preserve">the </w:t>
      </w:r>
      <w:r w:rsidR="00BC566D" w:rsidRPr="00806769">
        <w:rPr>
          <w:rFonts w:ascii="Times New Roman" w:hAnsi="Times New Roman"/>
          <w:sz w:val="22"/>
          <w:szCs w:val="22"/>
        </w:rPr>
        <w:t>Grant and the Grantee must return the Grant to the Foundation. The Grantee is also required to pay the Foundation an additional charge that shall be calculated at an annual rate of 10.95% of the Grant from the date of receipt of the Grant that the Grantee is ordered to return until the date of repayment of such Grant. (See P</w:t>
      </w:r>
      <w:r w:rsidR="00806769" w:rsidRPr="00806769">
        <w:rPr>
          <w:rFonts w:ascii="Times New Roman" w:hAnsi="Times New Roman"/>
          <w:sz w:val="22"/>
          <w:szCs w:val="22"/>
        </w:rPr>
        <w:t xml:space="preserve">aragraphs 21, 23, and 25 of </w:t>
      </w:r>
      <w:r w:rsidR="00BC566D" w:rsidRPr="00806769">
        <w:rPr>
          <w:rFonts w:ascii="Times New Roman" w:hAnsi="Times New Roman"/>
          <w:sz w:val="22"/>
          <w:szCs w:val="22"/>
        </w:rPr>
        <w:t>the General Terms and Conditions for a Grant.)</w:t>
      </w:r>
    </w:p>
    <w:p w14:paraId="42B4ED66" w14:textId="3260D8B6" w:rsidR="00BC566D" w:rsidRPr="00806769" w:rsidRDefault="00BC566D" w:rsidP="00C91B1C">
      <w:pPr>
        <w:tabs>
          <w:tab w:val="left" w:pos="3480"/>
          <w:tab w:val="left" w:pos="6960"/>
        </w:tabs>
        <w:spacing w:line="240" w:lineRule="auto"/>
        <w:ind w:left="220" w:hangingChars="100" w:hanging="220"/>
        <w:rPr>
          <w:rFonts w:ascii="MS Gothic" w:eastAsia="MS Gothic" w:hAnsi="MS Gothic"/>
          <w:sz w:val="22"/>
          <w:szCs w:val="22"/>
        </w:rPr>
      </w:pPr>
    </w:p>
    <w:sectPr w:rsidR="00BC566D" w:rsidRPr="00806769" w:rsidSect="003C3D49">
      <w:footerReference w:type="even" r:id="rId11"/>
      <w:footerReference w:type="default" r:id="rId12"/>
      <w:pgSz w:w="11906" w:h="16838" w:code="9"/>
      <w:pgMar w:top="851" w:right="1021" w:bottom="454" w:left="1021" w:header="284" w:footer="227" w:gutter="0"/>
      <w:cols w:space="425"/>
      <w:docGrid w:linePitch="326" w:charSpace="-4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FBA62" w14:textId="77777777" w:rsidR="00011DB7" w:rsidRDefault="00011DB7">
      <w:r>
        <w:separator/>
      </w:r>
    </w:p>
  </w:endnote>
  <w:endnote w:type="continuationSeparator" w:id="0">
    <w:p w14:paraId="1689835E" w14:textId="77777777" w:rsidR="00011DB7" w:rsidRDefault="00011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平成明朝">
    <w:altName w:val="MS Mincho"/>
    <w:panose1 w:val="00000000000000000000"/>
    <w:charset w:val="80"/>
    <w:family w:val="roman"/>
    <w:notTrueType/>
    <w:pitch w:val="fixed"/>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4AD8A" w14:textId="77777777" w:rsidR="00771DA7" w:rsidRDefault="00771D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3224AF2" w14:textId="77777777" w:rsidR="00771DA7" w:rsidRDefault="00771D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3E985" w14:textId="77777777" w:rsidR="00771DA7" w:rsidRDefault="00771DA7">
    <w:pPr>
      <w:pStyle w:val="Footer"/>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sidR="00133A98">
      <w:rPr>
        <w:rStyle w:val="PageNumber"/>
        <w:noProof/>
        <w:sz w:val="20"/>
      </w:rPr>
      <w:t>2</w:t>
    </w:r>
    <w:r>
      <w:rPr>
        <w:rStyle w:val="PageNumber"/>
        <w:sz w:val="20"/>
      </w:rPr>
      <w:fldChar w:fldCharType="end"/>
    </w:r>
    <w:r>
      <w:rPr>
        <w:rStyle w:val="PageNumber"/>
        <w:rFonts w:hint="eastAsia"/>
        <w:sz w:val="20"/>
      </w:rPr>
      <w:t>/</w:t>
    </w:r>
    <w:r>
      <w:rPr>
        <w:rStyle w:val="PageNumber"/>
        <w:sz w:val="20"/>
      </w:rPr>
      <w:fldChar w:fldCharType="begin"/>
    </w:r>
    <w:r>
      <w:rPr>
        <w:rStyle w:val="PageNumber"/>
        <w:sz w:val="20"/>
      </w:rPr>
      <w:instrText xml:space="preserve"> NUMPAGES </w:instrText>
    </w:r>
    <w:r>
      <w:rPr>
        <w:rStyle w:val="PageNumber"/>
        <w:sz w:val="20"/>
      </w:rPr>
      <w:fldChar w:fldCharType="separate"/>
    </w:r>
    <w:r w:rsidR="00133A98">
      <w:rPr>
        <w:rStyle w:val="PageNumber"/>
        <w:noProof/>
        <w:sz w:val="20"/>
      </w:rPr>
      <w:t>2</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A673A" w14:textId="77777777" w:rsidR="00011DB7" w:rsidRDefault="00011DB7">
      <w:r>
        <w:separator/>
      </w:r>
    </w:p>
  </w:footnote>
  <w:footnote w:type="continuationSeparator" w:id="0">
    <w:p w14:paraId="17598A74" w14:textId="77777777" w:rsidR="00011DB7" w:rsidRDefault="00011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05FE1"/>
    <w:multiLevelType w:val="hybridMultilevel"/>
    <w:tmpl w:val="C3D2C74C"/>
    <w:lvl w:ilvl="0" w:tplc="7B6C68BE">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D20CED"/>
    <w:multiLevelType w:val="hybridMultilevel"/>
    <w:tmpl w:val="39967F9E"/>
    <w:lvl w:ilvl="0" w:tplc="828A5688">
      <w:numFmt w:val="bullet"/>
      <w:lvlText w:val="□"/>
      <w:lvlJc w:val="left"/>
      <w:pPr>
        <w:tabs>
          <w:tab w:val="num" w:pos="654"/>
        </w:tabs>
        <w:ind w:left="654" w:hanging="360"/>
      </w:pPr>
      <w:rPr>
        <w:rFonts w:ascii="Times New Roman" w:eastAsia="MS Gothic" w:hAnsi="Times New Roman" w:cs="Times New Roman" w:hint="default"/>
      </w:rPr>
    </w:lvl>
    <w:lvl w:ilvl="1" w:tplc="0409000B" w:tentative="1">
      <w:start w:val="1"/>
      <w:numFmt w:val="bullet"/>
      <w:lvlText w:val=""/>
      <w:lvlJc w:val="left"/>
      <w:pPr>
        <w:tabs>
          <w:tab w:val="num" w:pos="1134"/>
        </w:tabs>
        <w:ind w:left="1134" w:hanging="420"/>
      </w:pPr>
      <w:rPr>
        <w:rFonts w:ascii="Wingdings" w:hAnsi="Wingdings" w:hint="default"/>
      </w:rPr>
    </w:lvl>
    <w:lvl w:ilvl="2" w:tplc="0409000D" w:tentative="1">
      <w:start w:val="1"/>
      <w:numFmt w:val="bullet"/>
      <w:lvlText w:val=""/>
      <w:lvlJc w:val="left"/>
      <w:pPr>
        <w:tabs>
          <w:tab w:val="num" w:pos="1554"/>
        </w:tabs>
        <w:ind w:left="1554" w:hanging="420"/>
      </w:pPr>
      <w:rPr>
        <w:rFonts w:ascii="Wingdings" w:hAnsi="Wingdings" w:hint="default"/>
      </w:rPr>
    </w:lvl>
    <w:lvl w:ilvl="3" w:tplc="04090001" w:tentative="1">
      <w:start w:val="1"/>
      <w:numFmt w:val="bullet"/>
      <w:lvlText w:val=""/>
      <w:lvlJc w:val="left"/>
      <w:pPr>
        <w:tabs>
          <w:tab w:val="num" w:pos="1974"/>
        </w:tabs>
        <w:ind w:left="1974" w:hanging="420"/>
      </w:pPr>
      <w:rPr>
        <w:rFonts w:ascii="Wingdings" w:hAnsi="Wingdings" w:hint="default"/>
      </w:rPr>
    </w:lvl>
    <w:lvl w:ilvl="4" w:tplc="0409000B" w:tentative="1">
      <w:start w:val="1"/>
      <w:numFmt w:val="bullet"/>
      <w:lvlText w:val=""/>
      <w:lvlJc w:val="left"/>
      <w:pPr>
        <w:tabs>
          <w:tab w:val="num" w:pos="2394"/>
        </w:tabs>
        <w:ind w:left="2394" w:hanging="420"/>
      </w:pPr>
      <w:rPr>
        <w:rFonts w:ascii="Wingdings" w:hAnsi="Wingdings" w:hint="default"/>
      </w:rPr>
    </w:lvl>
    <w:lvl w:ilvl="5" w:tplc="0409000D" w:tentative="1">
      <w:start w:val="1"/>
      <w:numFmt w:val="bullet"/>
      <w:lvlText w:val=""/>
      <w:lvlJc w:val="left"/>
      <w:pPr>
        <w:tabs>
          <w:tab w:val="num" w:pos="2814"/>
        </w:tabs>
        <w:ind w:left="2814" w:hanging="420"/>
      </w:pPr>
      <w:rPr>
        <w:rFonts w:ascii="Wingdings" w:hAnsi="Wingdings" w:hint="default"/>
      </w:rPr>
    </w:lvl>
    <w:lvl w:ilvl="6" w:tplc="04090001" w:tentative="1">
      <w:start w:val="1"/>
      <w:numFmt w:val="bullet"/>
      <w:lvlText w:val=""/>
      <w:lvlJc w:val="left"/>
      <w:pPr>
        <w:tabs>
          <w:tab w:val="num" w:pos="3234"/>
        </w:tabs>
        <w:ind w:left="3234" w:hanging="420"/>
      </w:pPr>
      <w:rPr>
        <w:rFonts w:ascii="Wingdings" w:hAnsi="Wingdings" w:hint="default"/>
      </w:rPr>
    </w:lvl>
    <w:lvl w:ilvl="7" w:tplc="0409000B" w:tentative="1">
      <w:start w:val="1"/>
      <w:numFmt w:val="bullet"/>
      <w:lvlText w:val=""/>
      <w:lvlJc w:val="left"/>
      <w:pPr>
        <w:tabs>
          <w:tab w:val="num" w:pos="3654"/>
        </w:tabs>
        <w:ind w:left="3654" w:hanging="420"/>
      </w:pPr>
      <w:rPr>
        <w:rFonts w:ascii="Wingdings" w:hAnsi="Wingdings" w:hint="default"/>
      </w:rPr>
    </w:lvl>
    <w:lvl w:ilvl="8" w:tplc="0409000D" w:tentative="1">
      <w:start w:val="1"/>
      <w:numFmt w:val="bullet"/>
      <w:lvlText w:val=""/>
      <w:lvlJc w:val="left"/>
      <w:pPr>
        <w:tabs>
          <w:tab w:val="num" w:pos="4074"/>
        </w:tabs>
        <w:ind w:left="4074" w:hanging="420"/>
      </w:pPr>
      <w:rPr>
        <w:rFonts w:ascii="Wingdings" w:hAnsi="Wingdings" w:hint="default"/>
      </w:rPr>
    </w:lvl>
  </w:abstractNum>
  <w:abstractNum w:abstractNumId="2" w15:restartNumberingAfterBreak="0">
    <w:nsid w:val="20440832"/>
    <w:multiLevelType w:val="hybridMultilevel"/>
    <w:tmpl w:val="1CD8FE38"/>
    <w:lvl w:ilvl="0" w:tplc="D4123D9C">
      <w:start w:val="2016"/>
      <w:numFmt w:val="bullet"/>
      <w:lvlText w:val="□"/>
      <w:lvlJc w:val="left"/>
      <w:pPr>
        <w:ind w:left="360" w:hanging="360"/>
      </w:pPr>
      <w:rPr>
        <w:rFonts w:ascii="MS Gothic" w:eastAsia="MS Gothic" w:hAnsi="MS Gothic"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76201628">
    <w:abstractNumId w:val="1"/>
  </w:num>
  <w:num w:numId="2" w16cid:durableId="104350664">
    <w:abstractNumId w:val="0"/>
  </w:num>
  <w:num w:numId="3" w16cid:durableId="591083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2"/>
  <w:drawingGridHorizontalSpacing w:val="219"/>
  <w:drawingGridVerticalSpacing w:val="163"/>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B9D"/>
    <w:rsid w:val="00011DB7"/>
    <w:rsid w:val="000170CA"/>
    <w:rsid w:val="00026660"/>
    <w:rsid w:val="000378FC"/>
    <w:rsid w:val="0004673C"/>
    <w:rsid w:val="0005100D"/>
    <w:rsid w:val="00074D72"/>
    <w:rsid w:val="0007755C"/>
    <w:rsid w:val="00077C55"/>
    <w:rsid w:val="000825F3"/>
    <w:rsid w:val="00094A2A"/>
    <w:rsid w:val="000962E2"/>
    <w:rsid w:val="000A5A66"/>
    <w:rsid w:val="000B1F5F"/>
    <w:rsid w:val="000B4B63"/>
    <w:rsid w:val="000E5EC8"/>
    <w:rsid w:val="00110C28"/>
    <w:rsid w:val="00114564"/>
    <w:rsid w:val="00116CC9"/>
    <w:rsid w:val="00124DFA"/>
    <w:rsid w:val="00131DD1"/>
    <w:rsid w:val="00133A98"/>
    <w:rsid w:val="00135E5D"/>
    <w:rsid w:val="0013623F"/>
    <w:rsid w:val="00155D5E"/>
    <w:rsid w:val="00173C48"/>
    <w:rsid w:val="0017459B"/>
    <w:rsid w:val="00175340"/>
    <w:rsid w:val="001A1716"/>
    <w:rsid w:val="001A4F8E"/>
    <w:rsid w:val="001A7D85"/>
    <w:rsid w:val="001F4EE3"/>
    <w:rsid w:val="001F61C6"/>
    <w:rsid w:val="00204DF0"/>
    <w:rsid w:val="00211485"/>
    <w:rsid w:val="00214C12"/>
    <w:rsid w:val="00233C86"/>
    <w:rsid w:val="0023767D"/>
    <w:rsid w:val="00250423"/>
    <w:rsid w:val="00275501"/>
    <w:rsid w:val="00280077"/>
    <w:rsid w:val="00280D73"/>
    <w:rsid w:val="002935FA"/>
    <w:rsid w:val="002A1CC7"/>
    <w:rsid w:val="002A3B9D"/>
    <w:rsid w:val="002A6955"/>
    <w:rsid w:val="002B76D7"/>
    <w:rsid w:val="002C189B"/>
    <w:rsid w:val="002D74E1"/>
    <w:rsid w:val="002F18C1"/>
    <w:rsid w:val="002F79DA"/>
    <w:rsid w:val="00312DCC"/>
    <w:rsid w:val="00323C1E"/>
    <w:rsid w:val="00336E46"/>
    <w:rsid w:val="003377B2"/>
    <w:rsid w:val="00343A06"/>
    <w:rsid w:val="00347012"/>
    <w:rsid w:val="00361255"/>
    <w:rsid w:val="00383846"/>
    <w:rsid w:val="00387AFE"/>
    <w:rsid w:val="00390276"/>
    <w:rsid w:val="003A5D78"/>
    <w:rsid w:val="003B1255"/>
    <w:rsid w:val="003C364F"/>
    <w:rsid w:val="003C3D49"/>
    <w:rsid w:val="003F2EA5"/>
    <w:rsid w:val="0040711C"/>
    <w:rsid w:val="00426F8A"/>
    <w:rsid w:val="0043642A"/>
    <w:rsid w:val="00436DC0"/>
    <w:rsid w:val="00436DF4"/>
    <w:rsid w:val="004442E2"/>
    <w:rsid w:val="00451DF7"/>
    <w:rsid w:val="00465DA0"/>
    <w:rsid w:val="00494007"/>
    <w:rsid w:val="004D523D"/>
    <w:rsid w:val="00503458"/>
    <w:rsid w:val="00515E0F"/>
    <w:rsid w:val="00533437"/>
    <w:rsid w:val="00536F29"/>
    <w:rsid w:val="005418FA"/>
    <w:rsid w:val="0054608D"/>
    <w:rsid w:val="00590F6E"/>
    <w:rsid w:val="00596A49"/>
    <w:rsid w:val="005A65C1"/>
    <w:rsid w:val="005B440B"/>
    <w:rsid w:val="005C33CB"/>
    <w:rsid w:val="005D6B70"/>
    <w:rsid w:val="005E04AC"/>
    <w:rsid w:val="005E6970"/>
    <w:rsid w:val="005F3EEF"/>
    <w:rsid w:val="006013F1"/>
    <w:rsid w:val="00606D38"/>
    <w:rsid w:val="0062019C"/>
    <w:rsid w:val="0063661E"/>
    <w:rsid w:val="00647D26"/>
    <w:rsid w:val="006503C3"/>
    <w:rsid w:val="00656B9D"/>
    <w:rsid w:val="00672FE2"/>
    <w:rsid w:val="006759DF"/>
    <w:rsid w:val="00677803"/>
    <w:rsid w:val="0068260F"/>
    <w:rsid w:val="006A2390"/>
    <w:rsid w:val="006A7124"/>
    <w:rsid w:val="006B4CE7"/>
    <w:rsid w:val="006C657A"/>
    <w:rsid w:val="006E15A6"/>
    <w:rsid w:val="006E6F8B"/>
    <w:rsid w:val="006E7A08"/>
    <w:rsid w:val="006F482D"/>
    <w:rsid w:val="006F67ED"/>
    <w:rsid w:val="00705469"/>
    <w:rsid w:val="00743531"/>
    <w:rsid w:val="00750442"/>
    <w:rsid w:val="007509B9"/>
    <w:rsid w:val="00750F10"/>
    <w:rsid w:val="007516C8"/>
    <w:rsid w:val="00757E64"/>
    <w:rsid w:val="00767F0B"/>
    <w:rsid w:val="00771DA7"/>
    <w:rsid w:val="007731B8"/>
    <w:rsid w:val="007735C8"/>
    <w:rsid w:val="00775C4D"/>
    <w:rsid w:val="00776163"/>
    <w:rsid w:val="00783FFB"/>
    <w:rsid w:val="00784436"/>
    <w:rsid w:val="0078728D"/>
    <w:rsid w:val="00795928"/>
    <w:rsid w:val="007A5962"/>
    <w:rsid w:val="007B7766"/>
    <w:rsid w:val="007C3E15"/>
    <w:rsid w:val="007C657A"/>
    <w:rsid w:val="007D5F85"/>
    <w:rsid w:val="007E30FC"/>
    <w:rsid w:val="00806769"/>
    <w:rsid w:val="00806A3E"/>
    <w:rsid w:val="00855BE0"/>
    <w:rsid w:val="00864EFE"/>
    <w:rsid w:val="0088552D"/>
    <w:rsid w:val="008865A6"/>
    <w:rsid w:val="00895161"/>
    <w:rsid w:val="00896949"/>
    <w:rsid w:val="008A195D"/>
    <w:rsid w:val="008B0AAC"/>
    <w:rsid w:val="008C7559"/>
    <w:rsid w:val="008D1B71"/>
    <w:rsid w:val="008D373C"/>
    <w:rsid w:val="008D7378"/>
    <w:rsid w:val="008E4883"/>
    <w:rsid w:val="008F0368"/>
    <w:rsid w:val="009046FF"/>
    <w:rsid w:val="009047C6"/>
    <w:rsid w:val="00914305"/>
    <w:rsid w:val="00914835"/>
    <w:rsid w:val="00917A76"/>
    <w:rsid w:val="00917E91"/>
    <w:rsid w:val="009219E9"/>
    <w:rsid w:val="00931A7E"/>
    <w:rsid w:val="00974C4D"/>
    <w:rsid w:val="00980273"/>
    <w:rsid w:val="009806EA"/>
    <w:rsid w:val="00990E4E"/>
    <w:rsid w:val="00992C6C"/>
    <w:rsid w:val="009A2F48"/>
    <w:rsid w:val="009B4337"/>
    <w:rsid w:val="009B6DD3"/>
    <w:rsid w:val="009C2228"/>
    <w:rsid w:val="009D1004"/>
    <w:rsid w:val="009E3798"/>
    <w:rsid w:val="009E5BF7"/>
    <w:rsid w:val="00A14BC4"/>
    <w:rsid w:val="00A16E61"/>
    <w:rsid w:val="00A4170C"/>
    <w:rsid w:val="00A4503A"/>
    <w:rsid w:val="00A4635A"/>
    <w:rsid w:val="00A705C8"/>
    <w:rsid w:val="00A7188C"/>
    <w:rsid w:val="00AA719F"/>
    <w:rsid w:val="00AB7483"/>
    <w:rsid w:val="00AC466B"/>
    <w:rsid w:val="00AD28FB"/>
    <w:rsid w:val="00AD62A7"/>
    <w:rsid w:val="00AE3F76"/>
    <w:rsid w:val="00AE5CA2"/>
    <w:rsid w:val="00AE7C37"/>
    <w:rsid w:val="00B06F50"/>
    <w:rsid w:val="00B11A41"/>
    <w:rsid w:val="00B55443"/>
    <w:rsid w:val="00B56D93"/>
    <w:rsid w:val="00B62695"/>
    <w:rsid w:val="00B65194"/>
    <w:rsid w:val="00BA1B60"/>
    <w:rsid w:val="00BB44D4"/>
    <w:rsid w:val="00BC566D"/>
    <w:rsid w:val="00BC5718"/>
    <w:rsid w:val="00BD33F5"/>
    <w:rsid w:val="00BD551F"/>
    <w:rsid w:val="00BF4128"/>
    <w:rsid w:val="00BF6F37"/>
    <w:rsid w:val="00C156BB"/>
    <w:rsid w:val="00C15E47"/>
    <w:rsid w:val="00C17E9B"/>
    <w:rsid w:val="00C5104A"/>
    <w:rsid w:val="00C548F7"/>
    <w:rsid w:val="00C75708"/>
    <w:rsid w:val="00C841AD"/>
    <w:rsid w:val="00C91B1C"/>
    <w:rsid w:val="00CA7BD2"/>
    <w:rsid w:val="00CB361C"/>
    <w:rsid w:val="00CD37E1"/>
    <w:rsid w:val="00CF57F3"/>
    <w:rsid w:val="00CF5B2D"/>
    <w:rsid w:val="00D002F5"/>
    <w:rsid w:val="00D00C7E"/>
    <w:rsid w:val="00D05FE7"/>
    <w:rsid w:val="00D13D07"/>
    <w:rsid w:val="00D31B4F"/>
    <w:rsid w:val="00D34D57"/>
    <w:rsid w:val="00D41072"/>
    <w:rsid w:val="00D4438F"/>
    <w:rsid w:val="00D5661E"/>
    <w:rsid w:val="00D74D5E"/>
    <w:rsid w:val="00D87873"/>
    <w:rsid w:val="00D96F69"/>
    <w:rsid w:val="00DA4061"/>
    <w:rsid w:val="00DA42AE"/>
    <w:rsid w:val="00DC505E"/>
    <w:rsid w:val="00DD24EC"/>
    <w:rsid w:val="00DD2EBE"/>
    <w:rsid w:val="00DD3309"/>
    <w:rsid w:val="00DE041D"/>
    <w:rsid w:val="00DE78CF"/>
    <w:rsid w:val="00E041EE"/>
    <w:rsid w:val="00E110B2"/>
    <w:rsid w:val="00E16B10"/>
    <w:rsid w:val="00E22766"/>
    <w:rsid w:val="00E25B95"/>
    <w:rsid w:val="00E278AB"/>
    <w:rsid w:val="00E332C9"/>
    <w:rsid w:val="00E40784"/>
    <w:rsid w:val="00E51C37"/>
    <w:rsid w:val="00E54DA4"/>
    <w:rsid w:val="00E67963"/>
    <w:rsid w:val="00E71635"/>
    <w:rsid w:val="00E94018"/>
    <w:rsid w:val="00E94F72"/>
    <w:rsid w:val="00EA587D"/>
    <w:rsid w:val="00EA5B5E"/>
    <w:rsid w:val="00EB3477"/>
    <w:rsid w:val="00EB609F"/>
    <w:rsid w:val="00EB75FA"/>
    <w:rsid w:val="00EC3A81"/>
    <w:rsid w:val="00EF14C8"/>
    <w:rsid w:val="00F10895"/>
    <w:rsid w:val="00F24D93"/>
    <w:rsid w:val="00F405D2"/>
    <w:rsid w:val="00F406B9"/>
    <w:rsid w:val="00F40C57"/>
    <w:rsid w:val="00F473AB"/>
    <w:rsid w:val="00F651BE"/>
    <w:rsid w:val="00F8787A"/>
    <w:rsid w:val="00F917AE"/>
    <w:rsid w:val="00F96AB2"/>
    <w:rsid w:val="00F96FB7"/>
    <w:rsid w:val="00FE197E"/>
    <w:rsid w:val="00FE3BFB"/>
    <w:rsid w:val="00FE62EF"/>
    <w:rsid w:val="00FF67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CD736D"/>
  <w15:chartTrackingRefBased/>
  <w15:docId w15:val="{CF046342-2523-4AFF-98FF-AD4833A09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平成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djustRightInd w:val="0"/>
      <w:spacing w:line="360" w:lineRule="atLeast"/>
      <w:jc w:val="both"/>
      <w:textAlignment w:val="baseline"/>
    </w:pPr>
    <w:rPr>
      <w:sz w:val="24"/>
    </w:rPr>
  </w:style>
  <w:style w:type="paragraph" w:styleId="Heading1">
    <w:name w:val="heading 1"/>
    <w:basedOn w:val="Normal"/>
    <w:next w:val="Normal"/>
    <w:qFormat/>
    <w:pPr>
      <w:keepNext/>
      <w:spacing w:line="240" w:lineRule="auto"/>
      <w:jc w:val="right"/>
      <w:outlineLvl w:val="0"/>
    </w:pPr>
    <w:rPr>
      <w:b/>
      <w:bCs/>
    </w:rPr>
  </w:style>
  <w:style w:type="paragraph" w:styleId="Heading3">
    <w:name w:val="heading 3"/>
    <w:basedOn w:val="Normal"/>
    <w:next w:val="Normal"/>
    <w:link w:val="Heading3Char"/>
    <w:semiHidden/>
    <w:unhideWhenUsed/>
    <w:qFormat/>
    <w:rsid w:val="00124DFA"/>
    <w:pPr>
      <w:keepNext/>
      <w:ind w:leftChars="400" w:left="4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252"/>
        <w:tab w:val="right" w:pos="8504"/>
      </w:tabs>
    </w:pPr>
  </w:style>
  <w:style w:type="paragraph" w:styleId="Footer">
    <w:name w:val="footer"/>
    <w:basedOn w:val="Normal"/>
    <w:pPr>
      <w:tabs>
        <w:tab w:val="center" w:pos="4252"/>
        <w:tab w:val="right" w:pos="8504"/>
      </w:tabs>
    </w:pPr>
  </w:style>
  <w:style w:type="character" w:styleId="PageNumber">
    <w:name w:val="page number"/>
    <w:basedOn w:val="DefaultParagraphFont"/>
  </w:style>
  <w:style w:type="paragraph" w:styleId="BodyText">
    <w:name w:val="Body Text"/>
    <w:basedOn w:val="Normal"/>
    <w:pPr>
      <w:spacing w:line="240" w:lineRule="exact"/>
      <w:jc w:val="left"/>
    </w:pPr>
    <w:rPr>
      <w:rFonts w:ascii="Times" w:hAnsi="Times"/>
      <w:spacing w:val="-2"/>
    </w:rPr>
  </w:style>
  <w:style w:type="paragraph" w:styleId="BalloonText">
    <w:name w:val="Balloon Text"/>
    <w:basedOn w:val="Normal"/>
    <w:semiHidden/>
    <w:rsid w:val="00E110B2"/>
    <w:rPr>
      <w:rFonts w:ascii="Arial" w:eastAsia="MS Gothic" w:hAnsi="Arial"/>
      <w:sz w:val="18"/>
      <w:szCs w:val="18"/>
    </w:rPr>
  </w:style>
  <w:style w:type="paragraph" w:styleId="Revision">
    <w:name w:val="Revision"/>
    <w:hidden/>
    <w:uiPriority w:val="99"/>
    <w:semiHidden/>
    <w:rsid w:val="00E278AB"/>
    <w:rPr>
      <w:sz w:val="24"/>
    </w:rPr>
  </w:style>
  <w:style w:type="character" w:customStyle="1" w:styleId="Heading3Char">
    <w:name w:val="Heading 3 Char"/>
    <w:basedOn w:val="DefaultParagraphFont"/>
    <w:link w:val="Heading3"/>
    <w:semiHidden/>
    <w:rsid w:val="00124DFA"/>
    <w:rPr>
      <w:rFonts w:asciiTheme="majorHAnsi" w:eastAsiaTheme="majorEastAsia" w:hAnsiTheme="majorHAnsi" w:cstheme="maj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277307">
      <w:bodyDiv w:val="1"/>
      <w:marLeft w:val="0"/>
      <w:marRight w:val="0"/>
      <w:marTop w:val="0"/>
      <w:marBottom w:val="0"/>
      <w:divBdr>
        <w:top w:val="none" w:sz="0" w:space="0" w:color="auto"/>
        <w:left w:val="none" w:sz="0" w:space="0" w:color="auto"/>
        <w:bottom w:val="none" w:sz="0" w:space="0" w:color="auto"/>
        <w:right w:val="none" w:sz="0" w:space="0" w:color="auto"/>
      </w:divBdr>
    </w:div>
    <w:div w:id="175416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1539A20318B4542963C3551EAE8E2B9" ma:contentTypeVersion="16" ma:contentTypeDescription="新しいドキュメントを作成します。" ma:contentTypeScope="" ma:versionID="eb055215d664a82ae698d2baf53748e9">
  <xsd:schema xmlns:xsd="http://www.w3.org/2001/XMLSchema" xmlns:xs="http://www.w3.org/2001/XMLSchema" xmlns:p="http://schemas.microsoft.com/office/2006/metadata/properties" xmlns:ns2="dd831380-f772-4d0a-86be-ca519d40c5a8" xmlns:ns3="50723f2f-939d-41f2-99b7-721f64ca6311" targetNamespace="http://schemas.microsoft.com/office/2006/metadata/properties" ma:root="true" ma:fieldsID="348d7364c61cd9e030cafc36a008e40a" ns2:_="" ns3:_="">
    <xsd:import namespace="dd831380-f772-4d0a-86be-ca519d40c5a8"/>
    <xsd:import namespace="50723f2f-939d-41f2-99b7-721f64ca63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1380-f772-4d0a-86be-ca519d40c5a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e9166c1-e7a8-4fa0-a527-5c89dc24d00c}" ma:internalName="TaxCatchAll" ma:showField="CatchAllData" ma:web="dd831380-f772-4d0a-86be-ca519d40c5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723f2f-939d-41f2-99b7-721f64ca63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a9872b46-498f-4fc2-91d4-a744c164aa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d831380-f772-4d0a-86be-ca519d40c5a8" xsi:nil="true"/>
    <lcf76f155ced4ddcb4097134ff3c332f xmlns="50723f2f-939d-41f2-99b7-721f64ca63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A35EAB-945D-40B7-8333-B5D1E1F0A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1380-f772-4d0a-86be-ca519d40c5a8"/>
    <ds:schemaRef ds:uri="50723f2f-939d-41f2-99b7-721f64ca6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A5FC93-13D7-4EB4-BF3A-7B40399528DD}">
  <ds:schemaRefs>
    <ds:schemaRef ds:uri="http://schemas.openxmlformats.org/officeDocument/2006/bibliography"/>
  </ds:schemaRefs>
</ds:datastoreItem>
</file>

<file path=customXml/itemProps3.xml><?xml version="1.0" encoding="utf-8"?>
<ds:datastoreItem xmlns:ds="http://schemas.openxmlformats.org/officeDocument/2006/customXml" ds:itemID="{172D5059-8F95-4F52-A608-627833B6A9D6}">
  <ds:schemaRefs>
    <ds:schemaRef ds:uri="http://schemas.microsoft.com/sharepoint/v3/contenttype/forms"/>
  </ds:schemaRefs>
</ds:datastoreItem>
</file>

<file path=customXml/itemProps4.xml><?xml version="1.0" encoding="utf-8"?>
<ds:datastoreItem xmlns:ds="http://schemas.openxmlformats.org/officeDocument/2006/customXml" ds:itemID="{1E6B1271-24A5-4AA9-A456-F93883DD5818}">
  <ds:schemaRefs>
    <ds:schemaRef ds:uri="http://schemas.microsoft.com/office/2006/metadata/properties"/>
    <ds:schemaRef ds:uri="http://schemas.microsoft.com/office/infopath/2007/PartnerControls"/>
    <ds:schemaRef ds:uri="dd831380-f772-4d0a-86be-ca519d40c5a8"/>
    <ds:schemaRef ds:uri="50723f2f-939d-41f2-99b7-721f64ca63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2696</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Application Instructions</vt:lpstr>
      <vt:lpstr>Application Instructions</vt:lpstr>
    </vt:vector>
  </TitlesOfParts>
  <Company>国際交流基金</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Instructions</dc:title>
  <dc:subject/>
  <dc:creator>The Japan Foundation</dc:creator>
  <cp:keywords/>
  <cp:lastModifiedBy>Jennifer Calabrese</cp:lastModifiedBy>
  <cp:revision>2</cp:revision>
  <cp:lastPrinted>2019-03-07T03:34:00Z</cp:lastPrinted>
  <dcterms:created xsi:type="dcterms:W3CDTF">2026-04-02T17:40:00Z</dcterms:created>
  <dcterms:modified xsi:type="dcterms:W3CDTF">2026-04-02T17:40:00Z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0x010100F1539A20318B4542963C3551EAE8E2B9</vt:lpwstr>
  </property>
  <property fmtid="{D5CDD505-2E9C-101B-9397-08002B2CF9AE}" pid="3" name="MediaServiceImageTags">
    <vt:lpwstr/>
  </property>
</Properties>
</file>